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78" w:rsidRDefault="004D5C56" w:rsidP="00D5413C">
      <w:pPr>
        <w:pStyle w:val="Titel"/>
      </w:pPr>
      <w:r>
        <w:rPr>
          <w:noProof/>
        </w:rPr>
        <w:drawing>
          <wp:inline distT="0" distB="0" distL="0" distR="0">
            <wp:extent cx="5472430" cy="46882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htstutenbörse - Bil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46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878" w:rsidRDefault="00FA6878" w:rsidP="00D5413C">
      <w:pPr>
        <w:pStyle w:val="Titel"/>
      </w:pPr>
    </w:p>
    <w:p w:rsidR="001638F6" w:rsidRDefault="0055105F" w:rsidP="00D5413C">
      <w:pPr>
        <w:pStyle w:val="Titel"/>
      </w:pPr>
      <w:r>
        <w:t>Saison 201</w:t>
      </w:r>
      <w:r w:rsidR="00BE3A5F">
        <w:t>9</w:t>
      </w:r>
    </w:p>
    <w:p w:rsidR="001638F6" w:rsidRPr="00D5413C" w:rsidRDefault="001442D4" w:rsidP="00D5413C">
      <w:pPr>
        <w:pStyle w:val="Untertitel"/>
      </w:pPr>
      <w:r>
        <w:t>Ergebnisbericht</w:t>
      </w:r>
    </w:p>
    <w:p w:rsidR="003422FF" w:rsidRDefault="0055105F" w:rsidP="003422FF">
      <w:pPr>
        <w:pStyle w:val="Kontaktinfos"/>
      </w:pPr>
      <w:r>
        <w:t>Mechthild Reitz</w:t>
      </w:r>
      <w:r w:rsidR="00D5413C">
        <w:rPr>
          <w:lang w:bidi="de-DE"/>
        </w:rPr>
        <w:t xml:space="preserve">| </w:t>
      </w:r>
      <w:r>
        <w:t>1</w:t>
      </w:r>
      <w:r w:rsidR="00BE3A5F">
        <w:t>4</w:t>
      </w:r>
      <w:r>
        <w:t>.07.201</w:t>
      </w:r>
      <w:r w:rsidR="00BE3A5F">
        <w:t>9</w:t>
      </w:r>
      <w:r w:rsidR="003422FF">
        <w:rPr>
          <w:lang w:bidi="de-DE"/>
        </w:rPr>
        <w:br w:type="page"/>
      </w:r>
    </w:p>
    <w:p w:rsidR="001638F6" w:rsidRPr="0055105F" w:rsidRDefault="0055105F">
      <w:pPr>
        <w:pStyle w:val="berschrift1"/>
        <w:rPr>
          <w:b/>
          <w:i/>
          <w:u w:val="single"/>
        </w:rPr>
      </w:pPr>
      <w:r w:rsidRPr="0055105F">
        <w:rPr>
          <w:b/>
          <w:i/>
          <w:u w:val="single"/>
        </w:rPr>
        <w:lastRenderedPageBreak/>
        <w:t>Angebote:</w:t>
      </w:r>
    </w:p>
    <w:p w:rsidR="0055105F" w:rsidRPr="001442D4" w:rsidRDefault="0055105F" w:rsidP="001442D4">
      <w:pPr>
        <w:rPr>
          <w:rFonts w:cs="Helvetica"/>
          <w:color w:val="1D2129"/>
          <w:sz w:val="21"/>
          <w:szCs w:val="21"/>
          <w:shd w:val="clear" w:color="auto" w:fill="FFFFFF"/>
        </w:rPr>
      </w:pPr>
      <w:r w:rsidRPr="001442D4">
        <w:rPr>
          <w:rFonts w:cs="Helvetica"/>
          <w:color w:val="1D2129"/>
          <w:sz w:val="21"/>
          <w:szCs w:val="21"/>
          <w:shd w:val="clear" w:color="auto" w:fill="FFFFFF"/>
        </w:rPr>
        <w:t>Im Zeitraum 01.10.201</w:t>
      </w:r>
      <w:r w:rsidR="00871D7E">
        <w:rPr>
          <w:rFonts w:cs="Helvetica"/>
          <w:color w:val="1D2129"/>
          <w:sz w:val="21"/>
          <w:szCs w:val="21"/>
          <w:shd w:val="clear" w:color="auto" w:fill="FFFFFF"/>
        </w:rPr>
        <w:t>8</w:t>
      </w:r>
      <w:r w:rsidRPr="001442D4">
        <w:rPr>
          <w:rFonts w:cs="Helvetica"/>
          <w:color w:val="1D2129"/>
          <w:sz w:val="21"/>
          <w:szCs w:val="21"/>
          <w:shd w:val="clear" w:color="auto" w:fill="FFFFFF"/>
        </w:rPr>
        <w:t xml:space="preserve"> – 1</w:t>
      </w:r>
      <w:r w:rsidR="004D5C56">
        <w:rPr>
          <w:rFonts w:cs="Helvetica"/>
          <w:color w:val="1D2129"/>
          <w:sz w:val="21"/>
          <w:szCs w:val="21"/>
          <w:shd w:val="clear" w:color="auto" w:fill="FFFFFF"/>
        </w:rPr>
        <w:t>0</w:t>
      </w:r>
      <w:r w:rsidRPr="001442D4">
        <w:rPr>
          <w:rFonts w:cs="Helvetica"/>
          <w:color w:val="1D2129"/>
          <w:sz w:val="21"/>
          <w:szCs w:val="21"/>
          <w:shd w:val="clear" w:color="auto" w:fill="FFFFFF"/>
        </w:rPr>
        <w:t>.07.201</w:t>
      </w:r>
      <w:r w:rsidR="00871D7E">
        <w:rPr>
          <w:rFonts w:cs="Helvetica"/>
          <w:color w:val="1D2129"/>
          <w:sz w:val="21"/>
          <w:szCs w:val="21"/>
          <w:shd w:val="clear" w:color="auto" w:fill="FFFFFF"/>
        </w:rPr>
        <w:t>9</w:t>
      </w:r>
      <w:r w:rsidRPr="001442D4">
        <w:rPr>
          <w:rFonts w:cs="Helvetica"/>
          <w:color w:val="1D2129"/>
          <w:sz w:val="21"/>
          <w:szCs w:val="21"/>
          <w:shd w:val="clear" w:color="auto" w:fill="FFFFFF"/>
        </w:rPr>
        <w:t xml:space="preserve"> wurden ursprünglich insgesamt </w:t>
      </w:r>
      <w:r w:rsidRPr="001442D4">
        <w:rPr>
          <w:rFonts w:cs="Helvetica"/>
          <w:color w:val="1D2129"/>
          <w:sz w:val="21"/>
          <w:szCs w:val="21"/>
        </w:rPr>
        <w:br/>
      </w:r>
      <w:r w:rsidR="00871D7E">
        <w:rPr>
          <w:rFonts w:cs="Helvetica"/>
          <w:b/>
          <w:color w:val="1D2129"/>
          <w:sz w:val="21"/>
          <w:szCs w:val="21"/>
          <w:shd w:val="clear" w:color="auto" w:fill="FFFFFF"/>
        </w:rPr>
        <w:t xml:space="preserve">etwa </w:t>
      </w:r>
      <w:r w:rsidR="00BE3A5F">
        <w:rPr>
          <w:rFonts w:cs="Helvetica"/>
          <w:b/>
          <w:color w:val="1D2129"/>
          <w:sz w:val="21"/>
          <w:szCs w:val="21"/>
          <w:shd w:val="clear" w:color="auto" w:fill="FFFFFF"/>
        </w:rPr>
        <w:t>70</w:t>
      </w:r>
      <w:r w:rsidRPr="001442D4">
        <w:rPr>
          <w:rFonts w:cs="Helvetica"/>
          <w:b/>
          <w:color w:val="1D2129"/>
          <w:sz w:val="21"/>
          <w:szCs w:val="21"/>
          <w:shd w:val="clear" w:color="auto" w:fill="FFFFFF"/>
        </w:rPr>
        <w:t xml:space="preserve"> Stuten</w:t>
      </w:r>
      <w:r w:rsidRPr="001442D4">
        <w:rPr>
          <w:rFonts w:cs="Helvetica"/>
          <w:color w:val="1D2129"/>
          <w:sz w:val="21"/>
          <w:szCs w:val="21"/>
          <w:shd w:val="clear" w:color="auto" w:fill="FFFFFF"/>
        </w:rPr>
        <w:t xml:space="preserve"> inseriert.</w:t>
      </w:r>
    </w:p>
    <w:p w:rsidR="008D1BC9" w:rsidRPr="008D1BC9" w:rsidRDefault="00BE3A5F" w:rsidP="008D1BC9">
      <w:pPr>
        <w:pStyle w:val="Listenabsatz"/>
        <w:numPr>
          <w:ilvl w:val="0"/>
          <w:numId w:val="26"/>
        </w:numPr>
      </w:pPr>
      <w:r>
        <w:rPr>
          <w:rFonts w:cs="Helvetica"/>
          <w:color w:val="1D2129"/>
          <w:sz w:val="21"/>
          <w:szCs w:val="21"/>
          <w:shd w:val="clear" w:color="auto" w:fill="FFFFFF"/>
        </w:rPr>
        <w:t>Auch in diesem Jahr w</w:t>
      </w:r>
      <w:r w:rsidR="001442D4" w:rsidRPr="008D1BC9">
        <w:rPr>
          <w:rFonts w:cs="Helvetica"/>
          <w:color w:val="1D2129"/>
          <w:sz w:val="21"/>
          <w:szCs w:val="21"/>
          <w:shd w:val="clear" w:color="auto" w:fill="FFFFFF"/>
        </w:rPr>
        <w:t>urden einige</w:t>
      </w:r>
      <w:r w:rsidR="0055105F" w:rsidRPr="008D1BC9">
        <w:rPr>
          <w:rFonts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cs="Helvetica"/>
          <w:color w:val="1D2129"/>
          <w:sz w:val="21"/>
          <w:szCs w:val="21"/>
          <w:shd w:val="clear" w:color="auto" w:fill="FFFFFF"/>
        </w:rPr>
        <w:t xml:space="preserve">davon </w:t>
      </w:r>
      <w:r w:rsidR="0055105F" w:rsidRPr="008D1BC9">
        <w:rPr>
          <w:rFonts w:cs="Helvetica"/>
          <w:color w:val="1D2129"/>
          <w:sz w:val="21"/>
          <w:szCs w:val="21"/>
          <w:shd w:val="clear" w:color="auto" w:fill="FFFFFF"/>
        </w:rPr>
        <w:t xml:space="preserve">im Verlauf des fortgeschrittenen Frühjahrs zurückgezogen, weil der Besitzer sich entschloss, die Stute </w:t>
      </w:r>
      <w:r w:rsidR="00A0565F" w:rsidRPr="008D1BC9">
        <w:rPr>
          <w:rFonts w:cs="Helvetica"/>
          <w:color w:val="1D2129"/>
          <w:sz w:val="21"/>
          <w:szCs w:val="21"/>
          <w:shd w:val="clear" w:color="auto" w:fill="FFFFFF"/>
        </w:rPr>
        <w:t xml:space="preserve">aufgrund der anfangenden Decksaison </w:t>
      </w:r>
      <w:r w:rsidR="0055105F" w:rsidRPr="008D1BC9">
        <w:rPr>
          <w:rFonts w:cs="Helvetica"/>
          <w:color w:val="1D2129"/>
          <w:sz w:val="21"/>
          <w:szCs w:val="21"/>
          <w:shd w:val="clear" w:color="auto" w:fill="FFFFFF"/>
        </w:rPr>
        <w:t xml:space="preserve">selbst </w:t>
      </w:r>
      <w:r w:rsidR="001442D4" w:rsidRPr="008D1BC9">
        <w:rPr>
          <w:rFonts w:cs="Helvetica"/>
          <w:color w:val="1D2129"/>
          <w:sz w:val="21"/>
          <w:szCs w:val="21"/>
          <w:shd w:val="clear" w:color="auto" w:fill="FFFFFF"/>
        </w:rPr>
        <w:t xml:space="preserve">zu </w:t>
      </w:r>
      <w:r w:rsidR="00A0565F" w:rsidRPr="008D1BC9">
        <w:rPr>
          <w:rFonts w:cs="Helvetica"/>
          <w:color w:val="1D2129"/>
          <w:sz w:val="21"/>
          <w:szCs w:val="21"/>
          <w:shd w:val="clear" w:color="auto" w:fill="FFFFFF"/>
        </w:rPr>
        <w:t>belegen</w:t>
      </w:r>
      <w:r w:rsidR="0055105F" w:rsidRPr="008D1BC9">
        <w:rPr>
          <w:rFonts w:cs="Helvetica"/>
          <w:color w:val="1D2129"/>
          <w:sz w:val="21"/>
          <w:szCs w:val="21"/>
          <w:shd w:val="clear" w:color="auto" w:fill="FFFFFF"/>
        </w:rPr>
        <w:t xml:space="preserve"> oder er das Pferd aus privaten Gründen im Ernstfall doch nicht verpachten wollte</w:t>
      </w:r>
      <w:r w:rsidR="00A0565F" w:rsidRPr="008D1BC9">
        <w:rPr>
          <w:rFonts w:cs="Helvetica"/>
          <w:color w:val="1D2129"/>
          <w:sz w:val="21"/>
          <w:szCs w:val="21"/>
          <w:shd w:val="clear" w:color="auto" w:fill="FFFFFF"/>
        </w:rPr>
        <w:t>.</w:t>
      </w:r>
    </w:p>
    <w:p w:rsidR="008D1BC9" w:rsidRPr="008D1BC9" w:rsidRDefault="008D1BC9" w:rsidP="008D1BC9">
      <w:pPr>
        <w:pStyle w:val="Listenabsatz"/>
      </w:pPr>
    </w:p>
    <w:p w:rsidR="00D5413C" w:rsidRDefault="00A0565F" w:rsidP="008D1BC9">
      <w:pPr>
        <w:pStyle w:val="Listenabsatz"/>
        <w:numPr>
          <w:ilvl w:val="0"/>
          <w:numId w:val="26"/>
        </w:numPr>
      </w:pPr>
      <w:r w:rsidRPr="008D1BC9">
        <w:rPr>
          <w:rFonts w:cs="Helvetica"/>
          <w:color w:val="1D2129"/>
          <w:sz w:val="21"/>
          <w:szCs w:val="21"/>
          <w:shd w:val="clear" w:color="auto" w:fill="FFFFFF"/>
        </w:rPr>
        <w:t>L</w:t>
      </w:r>
      <w:r w:rsidR="0055105F" w:rsidRPr="008D1BC9">
        <w:rPr>
          <w:rFonts w:cs="Helvetica"/>
          <w:color w:val="1D2129"/>
          <w:sz w:val="21"/>
          <w:szCs w:val="21"/>
          <w:shd w:val="clear" w:color="auto" w:fill="FFFFFF"/>
        </w:rPr>
        <w:t xml:space="preserve">etztlich </w:t>
      </w:r>
      <w:r w:rsidR="00AE131F">
        <w:rPr>
          <w:rFonts w:cs="Helvetica"/>
          <w:color w:val="1D2129"/>
          <w:sz w:val="21"/>
          <w:szCs w:val="21"/>
          <w:shd w:val="clear" w:color="auto" w:fill="FFFFFF"/>
        </w:rPr>
        <w:t xml:space="preserve">befanden sich </w:t>
      </w:r>
      <w:r w:rsidR="0055105F" w:rsidRPr="008D1BC9">
        <w:rPr>
          <w:rFonts w:cs="Helvetica"/>
          <w:b/>
          <w:color w:val="1D2129"/>
          <w:sz w:val="21"/>
          <w:szCs w:val="21"/>
          <w:shd w:val="clear" w:color="auto" w:fill="FFFFFF"/>
        </w:rPr>
        <w:t>5</w:t>
      </w:r>
      <w:r w:rsidR="00BE3A5F">
        <w:rPr>
          <w:rFonts w:cs="Helvetica"/>
          <w:b/>
          <w:color w:val="1D2129"/>
          <w:sz w:val="21"/>
          <w:szCs w:val="21"/>
          <w:shd w:val="clear" w:color="auto" w:fill="FFFFFF"/>
        </w:rPr>
        <w:t>7</w:t>
      </w:r>
      <w:r w:rsidR="001442D4" w:rsidRPr="008D1BC9">
        <w:rPr>
          <w:rFonts w:cs="Helvetica"/>
          <w:color w:val="1D2129"/>
          <w:sz w:val="21"/>
          <w:szCs w:val="21"/>
          <w:shd w:val="clear" w:color="auto" w:fill="FFFFFF"/>
        </w:rPr>
        <w:t xml:space="preserve"> </w:t>
      </w:r>
      <w:r w:rsidR="00871D7E">
        <w:rPr>
          <w:rFonts w:cs="Helvetica"/>
          <w:b/>
          <w:color w:val="1D2129"/>
          <w:sz w:val="21"/>
          <w:szCs w:val="21"/>
          <w:shd w:val="clear" w:color="auto" w:fill="FFFFFF"/>
        </w:rPr>
        <w:t>Inserate</w:t>
      </w:r>
      <w:r w:rsidR="0055105F" w:rsidRPr="008D1BC9">
        <w:rPr>
          <w:rFonts w:cs="Helvetica"/>
          <w:color w:val="1D2129"/>
          <w:sz w:val="21"/>
          <w:szCs w:val="21"/>
          <w:shd w:val="clear" w:color="auto" w:fill="FFFFFF"/>
        </w:rPr>
        <w:t xml:space="preserve"> </w:t>
      </w:r>
      <w:r w:rsidR="00871D7E">
        <w:rPr>
          <w:rFonts w:cs="Helvetica"/>
          <w:color w:val="1D2129"/>
          <w:sz w:val="21"/>
          <w:szCs w:val="21"/>
          <w:shd w:val="clear" w:color="auto" w:fill="FFFFFF"/>
        </w:rPr>
        <w:t xml:space="preserve">(Stuten, Gesuche, Embryotransfer) </w:t>
      </w:r>
      <w:r w:rsidR="0055105F" w:rsidRPr="008D1BC9">
        <w:rPr>
          <w:rFonts w:cs="Helvetica"/>
          <w:color w:val="1D2129"/>
          <w:sz w:val="21"/>
          <w:szCs w:val="21"/>
          <w:shd w:val="clear" w:color="auto" w:fill="FFFFFF"/>
        </w:rPr>
        <w:t xml:space="preserve">bis zum Schluss </w:t>
      </w:r>
      <w:r w:rsidR="008D1BC9">
        <w:rPr>
          <w:rFonts w:cs="Helvetica"/>
          <w:color w:val="1D2129"/>
          <w:sz w:val="21"/>
          <w:szCs w:val="21"/>
          <w:shd w:val="clear" w:color="auto" w:fill="FFFFFF"/>
        </w:rPr>
        <w:t>online</w:t>
      </w:r>
      <w:r w:rsidR="0055105F" w:rsidRPr="008D1BC9">
        <w:rPr>
          <w:rFonts w:cs="Helvetica"/>
          <w:color w:val="1D2129"/>
          <w:sz w:val="21"/>
          <w:szCs w:val="21"/>
          <w:shd w:val="clear" w:color="auto" w:fill="FFFFFF"/>
        </w:rPr>
        <w:t>.</w:t>
      </w:r>
      <w:r w:rsidR="0055105F" w:rsidRPr="008D1BC9">
        <w:rPr>
          <w:rFonts w:cs="Helvetica"/>
          <w:color w:val="1D2129"/>
          <w:sz w:val="21"/>
          <w:szCs w:val="21"/>
        </w:rPr>
        <w:br/>
      </w:r>
    </w:p>
    <w:p w:rsidR="00DC74D5" w:rsidRDefault="00DC74D5" w:rsidP="0055105F">
      <w:pPr>
        <w:rPr>
          <w:rFonts w:cs="Helvetica"/>
          <w:b/>
          <w:i/>
          <w:color w:val="1D2129"/>
          <w:sz w:val="30"/>
          <w:szCs w:val="30"/>
          <w:u w:val="single"/>
          <w:shd w:val="clear" w:color="auto" w:fill="FFFFFF"/>
        </w:rPr>
      </w:pPr>
    </w:p>
    <w:p w:rsidR="00A0565F" w:rsidRPr="00A0565F" w:rsidRDefault="00A0565F" w:rsidP="0055105F">
      <w:pPr>
        <w:rPr>
          <w:rFonts w:cs="Helvetica"/>
          <w:b/>
          <w:i/>
          <w:color w:val="1D2129"/>
          <w:sz w:val="30"/>
          <w:szCs w:val="30"/>
          <w:u w:val="single"/>
          <w:shd w:val="clear" w:color="auto" w:fill="FFFFFF"/>
        </w:rPr>
      </w:pPr>
      <w:r w:rsidRPr="00A0565F">
        <w:rPr>
          <w:rFonts w:cs="Helvetica"/>
          <w:b/>
          <w:i/>
          <w:color w:val="1D2129"/>
          <w:sz w:val="30"/>
          <w:szCs w:val="30"/>
          <w:u w:val="single"/>
          <w:shd w:val="clear" w:color="auto" w:fill="FFFFFF"/>
        </w:rPr>
        <w:t>Ergebnis</w:t>
      </w:r>
      <w:r>
        <w:rPr>
          <w:rFonts w:cs="Helvetica"/>
          <w:b/>
          <w:i/>
          <w:color w:val="1D2129"/>
          <w:sz w:val="30"/>
          <w:szCs w:val="30"/>
          <w:u w:val="single"/>
          <w:shd w:val="clear" w:color="auto" w:fill="FFFFFF"/>
        </w:rPr>
        <w:t>:</w:t>
      </w:r>
    </w:p>
    <w:p w:rsidR="0055105F" w:rsidRDefault="0055105F" w:rsidP="008D1BC9">
      <w:pPr>
        <w:pStyle w:val="Listenabsatz"/>
        <w:numPr>
          <w:ilvl w:val="0"/>
          <w:numId w:val="25"/>
        </w:numPr>
        <w:rPr>
          <w:rFonts w:cs="Helvetica"/>
          <w:color w:val="1D2129"/>
          <w:sz w:val="21"/>
          <w:szCs w:val="21"/>
          <w:shd w:val="clear" w:color="auto" w:fill="FFFFFF"/>
        </w:rPr>
      </w:pPr>
      <w:r w:rsidRPr="008D1BC9">
        <w:rPr>
          <w:rFonts w:cs="Helvetica"/>
          <w:color w:val="1D2129"/>
          <w:sz w:val="21"/>
          <w:szCs w:val="21"/>
          <w:shd w:val="clear" w:color="auto" w:fill="FFFFFF"/>
        </w:rPr>
        <w:t xml:space="preserve"> </w:t>
      </w:r>
      <w:r w:rsidR="00BE3A5F">
        <w:rPr>
          <w:rFonts w:cs="Helvetica"/>
          <w:b/>
          <w:color w:val="1D2129"/>
          <w:sz w:val="21"/>
          <w:szCs w:val="21"/>
          <w:shd w:val="clear" w:color="auto" w:fill="FFFFFF"/>
        </w:rPr>
        <w:t>36</w:t>
      </w:r>
      <w:r w:rsidR="001442D4" w:rsidRPr="008D1BC9">
        <w:rPr>
          <w:rFonts w:cs="Helvetica"/>
          <w:b/>
          <w:color w:val="1D2129"/>
          <w:sz w:val="21"/>
          <w:szCs w:val="21"/>
          <w:shd w:val="clear" w:color="auto" w:fill="FFFFFF"/>
        </w:rPr>
        <w:t xml:space="preserve"> Stuten</w:t>
      </w:r>
      <w:r w:rsidR="001442D4" w:rsidRPr="008D1BC9">
        <w:rPr>
          <w:rFonts w:cs="Helvetica"/>
          <w:color w:val="1D2129"/>
          <w:sz w:val="21"/>
          <w:szCs w:val="21"/>
          <w:shd w:val="clear" w:color="auto" w:fill="FFFFFF"/>
        </w:rPr>
        <w:t xml:space="preserve"> </w:t>
      </w:r>
      <w:r w:rsidR="00BE3A5F">
        <w:rPr>
          <w:rFonts w:cs="Helvetica"/>
          <w:color w:val="1D2129"/>
          <w:sz w:val="21"/>
          <w:szCs w:val="21"/>
          <w:shd w:val="clear" w:color="auto" w:fill="FFFFFF"/>
        </w:rPr>
        <w:t>„</w:t>
      </w:r>
      <w:r w:rsidR="001442D4" w:rsidRPr="008D1BC9">
        <w:rPr>
          <w:rFonts w:cs="Helvetica"/>
          <w:color w:val="1D2129"/>
          <w:sz w:val="21"/>
          <w:szCs w:val="21"/>
          <w:shd w:val="clear" w:color="auto" w:fill="FFFFFF"/>
        </w:rPr>
        <w:t>wechselten</w:t>
      </w:r>
      <w:r w:rsidR="00BE3A5F">
        <w:rPr>
          <w:rFonts w:cs="Helvetica"/>
          <w:color w:val="1D2129"/>
          <w:sz w:val="21"/>
          <w:szCs w:val="21"/>
          <w:shd w:val="clear" w:color="auto" w:fill="FFFFFF"/>
        </w:rPr>
        <w:t>“</w:t>
      </w:r>
      <w:r w:rsidR="001442D4" w:rsidRPr="008D1BC9">
        <w:rPr>
          <w:rFonts w:cs="Helvetica"/>
          <w:color w:val="1D2129"/>
          <w:sz w:val="21"/>
          <w:szCs w:val="21"/>
          <w:shd w:val="clear" w:color="auto" w:fill="FFFFFF"/>
        </w:rPr>
        <w:t xml:space="preserve"> die Besitzer (</w:t>
      </w:r>
      <w:r w:rsidR="00A0565F" w:rsidRPr="008D1BC9">
        <w:rPr>
          <w:rFonts w:cs="Helvetica"/>
          <w:b/>
          <w:color w:val="1D2129"/>
          <w:sz w:val="21"/>
          <w:szCs w:val="21"/>
          <w:shd w:val="clear" w:color="auto" w:fill="FFFFFF"/>
        </w:rPr>
        <w:t>2</w:t>
      </w:r>
      <w:r w:rsidR="00BE3A5F">
        <w:rPr>
          <w:rFonts w:cs="Helvetica"/>
          <w:b/>
          <w:color w:val="1D2129"/>
          <w:sz w:val="21"/>
          <w:szCs w:val="21"/>
          <w:shd w:val="clear" w:color="auto" w:fill="FFFFFF"/>
        </w:rPr>
        <w:t>2</w:t>
      </w:r>
      <w:r w:rsidRPr="008D1BC9">
        <w:rPr>
          <w:rFonts w:cs="Helvetica"/>
          <w:b/>
          <w:color w:val="1D2129"/>
          <w:sz w:val="21"/>
          <w:szCs w:val="21"/>
          <w:shd w:val="clear" w:color="auto" w:fill="FFFFFF"/>
        </w:rPr>
        <w:t xml:space="preserve"> Stuten</w:t>
      </w:r>
      <w:r w:rsidRPr="008D1BC9">
        <w:rPr>
          <w:rFonts w:cs="Helvetica"/>
          <w:color w:val="1D2129"/>
          <w:sz w:val="21"/>
          <w:szCs w:val="21"/>
          <w:shd w:val="clear" w:color="auto" w:fill="FFFFFF"/>
        </w:rPr>
        <w:t xml:space="preserve"> wurden </w:t>
      </w:r>
      <w:r w:rsidRPr="008D1BC9">
        <w:rPr>
          <w:rFonts w:cs="Helvetica"/>
          <w:b/>
          <w:color w:val="1D2129"/>
          <w:sz w:val="21"/>
          <w:szCs w:val="21"/>
          <w:shd w:val="clear" w:color="auto" w:fill="FFFFFF"/>
        </w:rPr>
        <w:t>verpachtet</w:t>
      </w:r>
      <w:r w:rsidRPr="008D1BC9">
        <w:rPr>
          <w:rFonts w:cs="Helvetica"/>
          <w:color w:val="1D2129"/>
          <w:sz w:val="21"/>
          <w:szCs w:val="21"/>
          <w:shd w:val="clear" w:color="auto" w:fill="FFFFFF"/>
        </w:rPr>
        <w:t xml:space="preserve"> </w:t>
      </w:r>
      <w:r w:rsidR="00A0565F" w:rsidRPr="008D1BC9">
        <w:rPr>
          <w:rFonts w:cs="Helvetica"/>
          <w:color w:val="1D2129"/>
          <w:sz w:val="21"/>
          <w:szCs w:val="21"/>
          <w:shd w:val="clear" w:color="auto" w:fill="FFFFFF"/>
        </w:rPr>
        <w:t>/</w:t>
      </w:r>
      <w:r w:rsidR="00BE3A5F">
        <w:rPr>
          <w:rFonts w:cs="Helvetica"/>
          <w:b/>
          <w:color w:val="1D2129"/>
          <w:sz w:val="21"/>
          <w:szCs w:val="21"/>
          <w:shd w:val="clear" w:color="auto" w:fill="FFFFFF"/>
        </w:rPr>
        <w:t>14</w:t>
      </w:r>
      <w:r w:rsidR="00A0565F" w:rsidRPr="008D1BC9">
        <w:rPr>
          <w:rFonts w:cs="Helvetica"/>
          <w:b/>
          <w:color w:val="1D2129"/>
          <w:sz w:val="21"/>
          <w:szCs w:val="21"/>
          <w:shd w:val="clear" w:color="auto" w:fill="FFFFFF"/>
        </w:rPr>
        <w:t xml:space="preserve"> verkauft</w:t>
      </w:r>
      <w:r w:rsidR="001442D4" w:rsidRPr="008D1BC9">
        <w:rPr>
          <w:rFonts w:cs="Helvetica"/>
          <w:b/>
          <w:color w:val="1D2129"/>
          <w:sz w:val="21"/>
          <w:szCs w:val="21"/>
          <w:shd w:val="clear" w:color="auto" w:fill="FFFFFF"/>
        </w:rPr>
        <w:t>)</w:t>
      </w:r>
      <w:r w:rsidR="00A0565F" w:rsidRPr="008D1BC9">
        <w:rPr>
          <w:rFonts w:cs="Helvetica"/>
          <w:b/>
          <w:color w:val="1D2129"/>
          <w:sz w:val="21"/>
          <w:szCs w:val="21"/>
          <w:shd w:val="clear" w:color="auto" w:fill="FFFFFF"/>
        </w:rPr>
        <w:t>.</w:t>
      </w:r>
      <w:r w:rsidR="00A0565F" w:rsidRPr="008D1BC9">
        <w:rPr>
          <w:rFonts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BE3A5F" w:rsidRDefault="00FF4BFC" w:rsidP="008D1BC9">
      <w:pPr>
        <w:pStyle w:val="Listenabsatz"/>
        <w:numPr>
          <w:ilvl w:val="0"/>
          <w:numId w:val="25"/>
        </w:numPr>
        <w:rPr>
          <w:rFonts w:cs="Helvetica"/>
          <w:color w:val="1D2129"/>
          <w:sz w:val="21"/>
          <w:szCs w:val="21"/>
          <w:shd w:val="clear" w:color="auto" w:fill="FFFFFF"/>
        </w:rPr>
      </w:pPr>
      <w:r>
        <w:rPr>
          <w:rFonts w:cs="Helvetica"/>
          <w:color w:val="1D2129"/>
          <w:sz w:val="21"/>
          <w:szCs w:val="21"/>
          <w:shd w:val="clear" w:color="auto" w:fill="FFFFFF"/>
        </w:rPr>
        <w:t xml:space="preserve">Der Erfolgsquote müssen zusätzlich </w:t>
      </w:r>
      <w:r w:rsidR="00BE3A5F" w:rsidRPr="00B24055">
        <w:rPr>
          <w:rFonts w:cs="Helvetica"/>
          <w:b/>
          <w:bCs/>
          <w:color w:val="1D2129"/>
          <w:sz w:val="21"/>
          <w:szCs w:val="21"/>
          <w:shd w:val="clear" w:color="auto" w:fill="FFFFFF"/>
        </w:rPr>
        <w:t>3 Embryotransfers</w:t>
      </w:r>
      <w:r w:rsidR="00B24055">
        <w:rPr>
          <w:rFonts w:cs="Helvetica"/>
          <w:color w:val="1D2129"/>
          <w:sz w:val="21"/>
          <w:szCs w:val="21"/>
          <w:shd w:val="clear" w:color="auto" w:fill="FFFFFF"/>
        </w:rPr>
        <w:t xml:space="preserve"> und </w:t>
      </w:r>
    </w:p>
    <w:p w:rsidR="00BE3A5F" w:rsidRDefault="00B24055" w:rsidP="00B74786">
      <w:pPr>
        <w:pStyle w:val="Listenabsatz"/>
        <w:rPr>
          <w:rFonts w:cs="Helvetica"/>
          <w:b/>
          <w:bCs/>
          <w:color w:val="1D2129"/>
          <w:sz w:val="21"/>
          <w:szCs w:val="21"/>
          <w:shd w:val="clear" w:color="auto" w:fill="FFFFFF"/>
        </w:rPr>
      </w:pPr>
      <w:r w:rsidRPr="00B24055">
        <w:rPr>
          <w:rFonts w:cs="Helvetica"/>
          <w:b/>
          <w:bCs/>
          <w:color w:val="1D2129"/>
          <w:sz w:val="21"/>
          <w:szCs w:val="21"/>
          <w:shd w:val="clear" w:color="auto" w:fill="FFFFFF"/>
        </w:rPr>
        <w:t>5 erfolgreich vermittelte Gesuche</w:t>
      </w:r>
      <w:r w:rsidR="00FF4BFC">
        <w:rPr>
          <w:rFonts w:cs="Helvetica"/>
          <w:b/>
          <w:bCs/>
          <w:color w:val="1D2129"/>
          <w:sz w:val="21"/>
          <w:szCs w:val="21"/>
          <w:shd w:val="clear" w:color="auto" w:fill="FFFFFF"/>
        </w:rPr>
        <w:t xml:space="preserve"> </w:t>
      </w:r>
      <w:r w:rsidR="00FF4BFC" w:rsidRPr="00FF4BFC">
        <w:rPr>
          <w:rFonts w:cs="Helvetica"/>
          <w:color w:val="1D2129"/>
          <w:sz w:val="21"/>
          <w:szCs w:val="21"/>
          <w:shd w:val="clear" w:color="auto" w:fill="FFFFFF"/>
        </w:rPr>
        <w:t>hinzugerechnet werden</w:t>
      </w:r>
      <w:r w:rsidR="00FF4BFC">
        <w:rPr>
          <w:rFonts w:cs="Helvetica"/>
          <w:b/>
          <w:bCs/>
          <w:color w:val="1D2129"/>
          <w:sz w:val="21"/>
          <w:szCs w:val="21"/>
          <w:shd w:val="clear" w:color="auto" w:fill="FFFFFF"/>
        </w:rPr>
        <w:t>.</w:t>
      </w:r>
    </w:p>
    <w:p w:rsidR="00B24055" w:rsidRPr="00B24055" w:rsidRDefault="00B24055" w:rsidP="008D1BC9">
      <w:pPr>
        <w:pStyle w:val="Listenabsatz"/>
        <w:numPr>
          <w:ilvl w:val="0"/>
          <w:numId w:val="25"/>
        </w:numPr>
        <w:rPr>
          <w:rFonts w:cs="Helvetica"/>
          <w:color w:val="1D2129"/>
          <w:sz w:val="21"/>
          <w:szCs w:val="21"/>
          <w:shd w:val="clear" w:color="auto" w:fill="FFFFFF"/>
        </w:rPr>
      </w:pPr>
      <w:r>
        <w:rPr>
          <w:rFonts w:cs="Helvetica"/>
          <w:color w:val="1D2129"/>
          <w:sz w:val="21"/>
          <w:szCs w:val="21"/>
          <w:shd w:val="clear" w:color="auto" w:fill="FFFFFF"/>
        </w:rPr>
        <w:t xml:space="preserve">Ebenso kommen </w:t>
      </w:r>
      <w:r w:rsidR="00CF1AAE">
        <w:rPr>
          <w:rFonts w:cs="Helvetica"/>
          <w:color w:val="1D2129"/>
          <w:sz w:val="21"/>
          <w:szCs w:val="21"/>
          <w:shd w:val="clear" w:color="auto" w:fill="FFFFFF"/>
        </w:rPr>
        <w:t xml:space="preserve">mir bekannte </w:t>
      </w:r>
      <w:r w:rsidR="00CF1AAE">
        <w:rPr>
          <w:rFonts w:cs="Helvetica"/>
          <w:b/>
          <w:bCs/>
          <w:color w:val="1D2129"/>
          <w:sz w:val="21"/>
          <w:szCs w:val="21"/>
          <w:shd w:val="clear" w:color="auto" w:fill="FFFFFF"/>
        </w:rPr>
        <w:t xml:space="preserve">9 </w:t>
      </w:r>
      <w:r w:rsidRPr="00B24055">
        <w:rPr>
          <w:rFonts w:cs="Helvetica"/>
          <w:b/>
          <w:bCs/>
          <w:color w:val="1D2129"/>
          <w:sz w:val="21"/>
          <w:szCs w:val="21"/>
          <w:shd w:val="clear" w:color="auto" w:fill="FFFFFF"/>
        </w:rPr>
        <w:t>Folgeverpachtungen</w:t>
      </w:r>
      <w:r>
        <w:rPr>
          <w:rFonts w:cs="Helvetica"/>
          <w:color w:val="1D2129"/>
          <w:sz w:val="21"/>
          <w:szCs w:val="21"/>
          <w:shd w:val="clear" w:color="auto" w:fill="FFFFFF"/>
        </w:rPr>
        <w:t xml:space="preserve"> </w:t>
      </w:r>
      <w:r w:rsidR="006379FB">
        <w:rPr>
          <w:rFonts w:cs="Helvetica"/>
          <w:color w:val="1D2129"/>
          <w:sz w:val="21"/>
          <w:szCs w:val="21"/>
          <w:shd w:val="clear" w:color="auto" w:fill="FFFFFF"/>
        </w:rPr>
        <w:t xml:space="preserve">von bereits vermittelten Stuten </w:t>
      </w:r>
      <w:r>
        <w:rPr>
          <w:rFonts w:cs="Helvetica"/>
          <w:color w:val="1D2129"/>
          <w:sz w:val="21"/>
          <w:szCs w:val="21"/>
          <w:shd w:val="clear" w:color="auto" w:fill="FFFFFF"/>
        </w:rPr>
        <w:t>aus dem Vorjahr hinzu.</w:t>
      </w:r>
    </w:p>
    <w:p w:rsidR="008D1BC9" w:rsidRPr="008D1BC9" w:rsidRDefault="008D1BC9" w:rsidP="008D1BC9">
      <w:pPr>
        <w:pStyle w:val="Listenabsatz"/>
        <w:rPr>
          <w:rFonts w:cs="Helvetica"/>
          <w:color w:val="1D2129"/>
          <w:sz w:val="21"/>
          <w:szCs w:val="21"/>
          <w:shd w:val="clear" w:color="auto" w:fill="FFFFFF"/>
        </w:rPr>
      </w:pPr>
    </w:p>
    <w:p w:rsidR="00A0565F" w:rsidRDefault="00A0565F" w:rsidP="0055105F">
      <w:bookmarkStart w:id="0" w:name="_GoBack"/>
      <w:bookmarkEnd w:id="0"/>
    </w:p>
    <w:p w:rsidR="00FF7C04" w:rsidRDefault="00FF7C04" w:rsidP="0055105F"/>
    <w:p w:rsidR="00A0565F" w:rsidRDefault="008D1BC9" w:rsidP="0055105F">
      <w:pPr>
        <w:rPr>
          <w:b/>
          <w:i/>
          <w:sz w:val="30"/>
          <w:szCs w:val="30"/>
          <w:u w:val="single"/>
        </w:rPr>
      </w:pPr>
      <w:r w:rsidRPr="008D1BC9">
        <w:rPr>
          <w:b/>
          <w:i/>
          <w:sz w:val="30"/>
          <w:szCs w:val="30"/>
          <w:u w:val="single"/>
        </w:rPr>
        <w:t xml:space="preserve">Qualität </w:t>
      </w:r>
      <w:r w:rsidR="00375C26">
        <w:rPr>
          <w:b/>
          <w:i/>
          <w:sz w:val="30"/>
          <w:szCs w:val="30"/>
          <w:u w:val="single"/>
        </w:rPr>
        <w:t>des in 201</w:t>
      </w:r>
      <w:r w:rsidR="006A75B3">
        <w:rPr>
          <w:b/>
          <w:i/>
          <w:sz w:val="30"/>
          <w:szCs w:val="30"/>
          <w:u w:val="single"/>
        </w:rPr>
        <w:t>9</w:t>
      </w:r>
      <w:r w:rsidR="00375C26">
        <w:rPr>
          <w:b/>
          <w:i/>
          <w:sz w:val="30"/>
          <w:szCs w:val="30"/>
          <w:u w:val="single"/>
        </w:rPr>
        <w:t xml:space="preserve"> offerierten</w:t>
      </w:r>
      <w:r>
        <w:rPr>
          <w:b/>
          <w:i/>
          <w:sz w:val="30"/>
          <w:szCs w:val="30"/>
          <w:u w:val="single"/>
        </w:rPr>
        <w:t xml:space="preserve"> </w:t>
      </w:r>
      <w:r w:rsidR="00375C26">
        <w:rPr>
          <w:b/>
          <w:i/>
          <w:sz w:val="30"/>
          <w:szCs w:val="30"/>
          <w:u w:val="single"/>
        </w:rPr>
        <w:t>Gesamta</w:t>
      </w:r>
      <w:r>
        <w:rPr>
          <w:b/>
          <w:i/>
          <w:sz w:val="30"/>
          <w:szCs w:val="30"/>
          <w:u w:val="single"/>
        </w:rPr>
        <w:t>ngebots:</w:t>
      </w:r>
    </w:p>
    <w:p w:rsidR="00375C26" w:rsidRDefault="00CF1AAE" w:rsidP="00375C26">
      <w:pPr>
        <w:pStyle w:val="Listenabsatz"/>
        <w:numPr>
          <w:ilvl w:val="0"/>
          <w:numId w:val="25"/>
        </w:numPr>
      </w:pPr>
      <w:r>
        <w:t>Mehr als</w:t>
      </w:r>
      <w:r w:rsidR="008D1BC9" w:rsidRPr="008D1BC9">
        <w:t xml:space="preserve"> </w:t>
      </w:r>
      <w:r>
        <w:t xml:space="preserve">30 </w:t>
      </w:r>
      <w:r w:rsidR="008D1BC9">
        <w:t>Staatsprämien-</w:t>
      </w:r>
      <w:r>
        <w:t xml:space="preserve">, </w:t>
      </w:r>
      <w:r w:rsidR="008D1BC9">
        <w:t>Prämien</w:t>
      </w:r>
      <w:r>
        <w:t>- oder GP Stut</w:t>
      </w:r>
      <w:r w:rsidR="008D1BC9">
        <w:t>en</w:t>
      </w:r>
    </w:p>
    <w:p w:rsidR="008D1BC9" w:rsidRDefault="00CF1AAE" w:rsidP="00375C26">
      <w:pPr>
        <w:pStyle w:val="Listenabsatz"/>
        <w:numPr>
          <w:ilvl w:val="0"/>
          <w:numId w:val="25"/>
        </w:numPr>
      </w:pPr>
      <w:r>
        <w:t>2 Elitestuten</w:t>
      </w:r>
    </w:p>
    <w:p w:rsidR="00CF1AAE" w:rsidRDefault="00CF1AAE" w:rsidP="00375C26">
      <w:pPr>
        <w:pStyle w:val="Listenabsatz"/>
        <w:numPr>
          <w:ilvl w:val="0"/>
          <w:numId w:val="25"/>
        </w:numPr>
      </w:pPr>
      <w:r>
        <w:t xml:space="preserve">eine </w:t>
      </w:r>
      <w:r w:rsidR="00212202">
        <w:t>S und mehrere M</w:t>
      </w:r>
      <w:r w:rsidR="00375C26">
        <w:t>-platzierte</w:t>
      </w:r>
      <w:r>
        <w:t xml:space="preserve"> Stuten,</w:t>
      </w:r>
    </w:p>
    <w:p w:rsidR="00375C26" w:rsidRDefault="00CF1AAE" w:rsidP="00375C26">
      <w:pPr>
        <w:pStyle w:val="Listenabsatz"/>
        <w:numPr>
          <w:ilvl w:val="0"/>
          <w:numId w:val="25"/>
        </w:numPr>
      </w:pPr>
      <w:r>
        <w:t>Mehrere Sportstuten, die nach entsprechender Vorstellung, aufgrund ihrer Eigenleistung in das GP-Programm des Trakehner Verbandes aufgenommen werden</w:t>
      </w:r>
    </w:p>
    <w:p w:rsidR="00375C26" w:rsidRDefault="00375C26" w:rsidP="0055105F"/>
    <w:p w:rsidR="00FF7C04" w:rsidRPr="008D1BC9" w:rsidRDefault="00FF7C04" w:rsidP="0055105F"/>
    <w:p w:rsidR="00A0565F" w:rsidRPr="00AE7F68" w:rsidRDefault="006379FB" w:rsidP="0055105F">
      <w:pPr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Akzeptanz</w:t>
      </w:r>
      <w:r w:rsidR="00A0565F" w:rsidRPr="00AE7F68">
        <w:rPr>
          <w:b/>
          <w:i/>
          <w:sz w:val="30"/>
          <w:szCs w:val="30"/>
          <w:u w:val="single"/>
        </w:rPr>
        <w:t xml:space="preserve"> der Pachtstutenbörse</w:t>
      </w:r>
      <w:r>
        <w:rPr>
          <w:b/>
          <w:i/>
          <w:sz w:val="30"/>
          <w:szCs w:val="30"/>
          <w:u w:val="single"/>
        </w:rPr>
        <w:t>:</w:t>
      </w:r>
    </w:p>
    <w:p w:rsidR="001442D4" w:rsidRDefault="00AE7F68" w:rsidP="00AE7F68">
      <w:pPr>
        <w:pStyle w:val="Listenabsatz"/>
        <w:numPr>
          <w:ilvl w:val="0"/>
          <w:numId w:val="23"/>
        </w:numPr>
      </w:pPr>
      <w:r>
        <w:t>Nach noch</w:t>
      </w:r>
      <w:r w:rsidR="0041697E">
        <w:t xml:space="preserve"> in 2017</w:t>
      </w:r>
      <w:r>
        <w:t xml:space="preserve"> teilweise anfänglicher Zurückhaltung</w:t>
      </w:r>
      <w:r w:rsidR="0041697E">
        <w:t>, in</w:t>
      </w:r>
      <w:r>
        <w:t xml:space="preserve"> </w:t>
      </w:r>
      <w:r w:rsidR="001442D4">
        <w:t>2018</w:t>
      </w:r>
      <w:r w:rsidR="0041697E">
        <w:t xml:space="preserve"> schon </w:t>
      </w:r>
      <w:r w:rsidR="006379FB">
        <w:t xml:space="preserve">deutlich </w:t>
      </w:r>
      <w:r w:rsidR="0041697E">
        <w:t>erkennbar</w:t>
      </w:r>
      <w:r w:rsidR="006379FB">
        <w:t xml:space="preserve"> besser angenommen</w:t>
      </w:r>
      <w:r w:rsidR="0041697E">
        <w:t>, hat sich im dritten Jahr die Pachtstutenbörse etabliert.</w:t>
      </w:r>
      <w:r w:rsidR="001442D4">
        <w:t xml:space="preserve"> </w:t>
      </w:r>
      <w:r w:rsidR="00A0565F">
        <w:t xml:space="preserve"> </w:t>
      </w:r>
    </w:p>
    <w:p w:rsidR="001442D4" w:rsidRDefault="001442D4" w:rsidP="001442D4">
      <w:pPr>
        <w:pStyle w:val="Listenabsatz"/>
      </w:pPr>
    </w:p>
    <w:p w:rsidR="001442D4" w:rsidRPr="008A0407" w:rsidRDefault="0041697E" w:rsidP="001442D4">
      <w:pPr>
        <w:pStyle w:val="Listenabsatz"/>
        <w:rPr>
          <w:b/>
        </w:rPr>
      </w:pPr>
      <w:r>
        <w:rPr>
          <w:b/>
          <w:i/>
        </w:rPr>
        <w:t xml:space="preserve">Die </w:t>
      </w:r>
      <w:r w:rsidR="00A0565F" w:rsidRPr="008A0407">
        <w:rPr>
          <w:b/>
          <w:i/>
        </w:rPr>
        <w:t xml:space="preserve">Plattform </w:t>
      </w:r>
      <w:r w:rsidR="000C644A">
        <w:rPr>
          <w:b/>
          <w:i/>
        </w:rPr>
        <w:t>hat sich</w:t>
      </w:r>
      <w:r w:rsidR="00A0565F" w:rsidRPr="008A0407">
        <w:rPr>
          <w:b/>
          <w:i/>
        </w:rPr>
        <w:t xml:space="preserve"> als angenehmes</w:t>
      </w:r>
      <w:r>
        <w:rPr>
          <w:b/>
          <w:i/>
        </w:rPr>
        <w:t xml:space="preserve">, </w:t>
      </w:r>
      <w:r w:rsidRPr="000C644A">
        <w:rPr>
          <w:b/>
          <w:i/>
          <w:u w:val="single"/>
        </w:rPr>
        <w:t>ergänzendes</w:t>
      </w:r>
      <w:r>
        <w:rPr>
          <w:b/>
          <w:i/>
        </w:rPr>
        <w:t xml:space="preserve"> und vor all</w:t>
      </w:r>
      <w:r w:rsidR="000C644A">
        <w:rPr>
          <w:b/>
          <w:i/>
        </w:rPr>
        <w:t xml:space="preserve">em bereicherndes </w:t>
      </w:r>
      <w:r w:rsidR="00A0565F" w:rsidRPr="008A0407">
        <w:rPr>
          <w:b/>
          <w:i/>
        </w:rPr>
        <w:t xml:space="preserve">Angebot </w:t>
      </w:r>
      <w:r w:rsidR="000C644A">
        <w:rPr>
          <w:b/>
          <w:i/>
        </w:rPr>
        <w:t>des</w:t>
      </w:r>
      <w:r>
        <w:rPr>
          <w:b/>
          <w:i/>
        </w:rPr>
        <w:t xml:space="preserve"> Zuchtalltag</w:t>
      </w:r>
      <w:r w:rsidR="000C644A">
        <w:rPr>
          <w:b/>
          <w:i/>
        </w:rPr>
        <w:t>s entwickelt</w:t>
      </w:r>
      <w:r w:rsidR="006A75B3">
        <w:rPr>
          <w:b/>
          <w:i/>
        </w:rPr>
        <w:t>, die viele nicht mehr missen möchten.</w:t>
      </w:r>
      <w:r w:rsidR="00A0565F" w:rsidRPr="008A0407">
        <w:rPr>
          <w:b/>
        </w:rPr>
        <w:t xml:space="preserve"> </w:t>
      </w:r>
    </w:p>
    <w:p w:rsidR="000C644A" w:rsidRDefault="000C644A" w:rsidP="001442D4">
      <w:pPr>
        <w:pStyle w:val="Listenabsatz"/>
      </w:pPr>
    </w:p>
    <w:p w:rsidR="00C73AD4" w:rsidRDefault="00C73AD4" w:rsidP="00C73AD4">
      <w:pPr>
        <w:pStyle w:val="Listenabsatz"/>
      </w:pPr>
    </w:p>
    <w:p w:rsidR="00DE33AB" w:rsidRDefault="00DE33AB" w:rsidP="00DE33AB">
      <w:pPr>
        <w:rPr>
          <w:b/>
          <w:bCs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lastRenderedPageBreak/>
        <w:t xml:space="preserve">Gut </w:t>
      </w:r>
      <w:r w:rsidR="00D87BA2">
        <w:rPr>
          <w:b/>
          <w:bCs/>
          <w:i/>
          <w:iCs/>
          <w:sz w:val="30"/>
          <w:szCs w:val="30"/>
          <w:u w:val="single"/>
        </w:rPr>
        <w:t xml:space="preserve">eingespielt </w:t>
      </w:r>
      <w:r>
        <w:rPr>
          <w:b/>
          <w:bCs/>
          <w:i/>
          <w:iCs/>
          <w:sz w:val="30"/>
          <w:szCs w:val="30"/>
          <w:u w:val="single"/>
        </w:rPr>
        <w:t>hat sich…:</w:t>
      </w:r>
    </w:p>
    <w:p w:rsidR="00DE33AB" w:rsidRDefault="00DE33AB" w:rsidP="00DE33AB">
      <w:pPr>
        <w:pStyle w:val="Listenabsatz"/>
        <w:numPr>
          <w:ilvl w:val="0"/>
          <w:numId w:val="23"/>
        </w:numPr>
      </w:pPr>
      <w:r>
        <w:t>War in den Vorjahren noch manchmal etwas Aktionismus und eine gewisse Leichtfertigkeit bei einzelnen Pächtern festzustellen, merkte man in diesem Jahr, dass der allgemeingültige Umgang geregelter ablief.</w:t>
      </w:r>
    </w:p>
    <w:p w:rsidR="00D87BA2" w:rsidRDefault="00D87BA2" w:rsidP="00DE33AB">
      <w:pPr>
        <w:pStyle w:val="Listenabsatz"/>
        <w:numPr>
          <w:ilvl w:val="0"/>
          <w:numId w:val="23"/>
        </w:numPr>
      </w:pPr>
      <w:r>
        <w:t xml:space="preserve">Die </w:t>
      </w:r>
      <w:r w:rsidR="00DE33AB">
        <w:t>Vertragsparteien tauschten sich besser und intensiver aus</w:t>
      </w:r>
      <w:r>
        <w:t xml:space="preserve"> und prüften</w:t>
      </w:r>
      <w:r w:rsidR="00DE33AB">
        <w:t>, ob ein passendes Miteinander möglich ist</w:t>
      </w:r>
      <w:r>
        <w:t xml:space="preserve">. </w:t>
      </w:r>
    </w:p>
    <w:p w:rsidR="00DE33AB" w:rsidRDefault="00D87BA2" w:rsidP="00DE33AB">
      <w:pPr>
        <w:pStyle w:val="Listenabsatz"/>
        <w:numPr>
          <w:ilvl w:val="0"/>
          <w:numId w:val="23"/>
        </w:numPr>
      </w:pPr>
      <w:r>
        <w:t>D</w:t>
      </w:r>
      <w:r w:rsidR="00DE33AB">
        <w:t>ie Beteiligten legten auf ein sich gegenseitiges Kennenlernen</w:t>
      </w:r>
      <w:r>
        <w:t xml:space="preserve"> deutlich mehr Wert</w:t>
      </w:r>
      <w:r w:rsidR="00DE33AB">
        <w:t xml:space="preserve">. </w:t>
      </w:r>
    </w:p>
    <w:p w:rsidR="00DE33AB" w:rsidRDefault="00DE33AB" w:rsidP="00DE33AB">
      <w:pPr>
        <w:pStyle w:val="Listenabsatz"/>
        <w:numPr>
          <w:ilvl w:val="0"/>
          <w:numId w:val="23"/>
        </w:numPr>
      </w:pPr>
      <w:r>
        <w:t xml:space="preserve">Auch wurden </w:t>
      </w:r>
      <w:r w:rsidR="00D87BA2">
        <w:t>vertragliche Vereinbarungen</w:t>
      </w:r>
      <w:r>
        <w:t xml:space="preserve"> </w:t>
      </w:r>
      <w:r w:rsidR="00D87BA2">
        <w:t>besser und ausführlicher getroffen.</w:t>
      </w:r>
    </w:p>
    <w:p w:rsidR="00DE33AB" w:rsidRDefault="00DE33AB" w:rsidP="00A0565F">
      <w:pPr>
        <w:rPr>
          <w:b/>
          <w:i/>
          <w:sz w:val="30"/>
          <w:szCs w:val="30"/>
          <w:u w:val="single"/>
        </w:rPr>
      </w:pPr>
    </w:p>
    <w:p w:rsidR="00AE7F68" w:rsidRPr="006A6C97" w:rsidRDefault="00DE33AB" w:rsidP="00A0565F">
      <w:pPr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Weiter b</w:t>
      </w:r>
      <w:r w:rsidR="006A6C97" w:rsidRPr="006A6C97">
        <w:rPr>
          <w:b/>
          <w:i/>
          <w:sz w:val="30"/>
          <w:szCs w:val="30"/>
          <w:u w:val="single"/>
        </w:rPr>
        <w:t>esonderer Aufmerksamkeit bedarf es,</w:t>
      </w:r>
      <w:r w:rsidR="006A6C97">
        <w:rPr>
          <w:b/>
          <w:i/>
          <w:sz w:val="30"/>
          <w:szCs w:val="30"/>
          <w:u w:val="single"/>
        </w:rPr>
        <w:t xml:space="preserve"> dass</w:t>
      </w:r>
    </w:p>
    <w:p w:rsidR="006A6C97" w:rsidRDefault="006A6C97" w:rsidP="006A6C97">
      <w:pPr>
        <w:pStyle w:val="Listenabsatz"/>
        <w:numPr>
          <w:ilvl w:val="0"/>
          <w:numId w:val="23"/>
        </w:numPr>
      </w:pPr>
      <w:r>
        <w:t xml:space="preserve">die Pachtstutenbörse nicht als reines Verkaufsportal </w:t>
      </w:r>
      <w:r w:rsidR="008A0407">
        <w:t>verwendet</w:t>
      </w:r>
      <w:r>
        <w:t xml:space="preserve"> wird. </w:t>
      </w:r>
    </w:p>
    <w:p w:rsidR="000C644A" w:rsidRDefault="000C644A" w:rsidP="006A6C97">
      <w:pPr>
        <w:pStyle w:val="Listenabsatz"/>
      </w:pPr>
      <w:r>
        <w:t xml:space="preserve">Dieses bereitet zunehmend „Schwierigkeiten“. </w:t>
      </w:r>
    </w:p>
    <w:p w:rsidR="006A6C97" w:rsidRDefault="007B19A0" w:rsidP="006A6C97">
      <w:pPr>
        <w:pStyle w:val="Listenabsatz"/>
      </w:pPr>
      <w:r>
        <w:t>Durch den Erfolg dieser Plattform versuchen e</w:t>
      </w:r>
      <w:r w:rsidR="006A6C97">
        <w:t xml:space="preserve">inige Züchter Stuten </w:t>
      </w:r>
      <w:r w:rsidR="006A6C97" w:rsidRPr="006A6C97">
        <w:rPr>
          <w:b/>
        </w:rPr>
        <w:t>ohne jeglichen</w:t>
      </w:r>
      <w:r w:rsidR="006A6C97">
        <w:t xml:space="preserve"> Verpachtungswillen zu inserieren. Damit wird die Idee der Pachtstutenbörse </w:t>
      </w:r>
      <w:r w:rsidR="008A0407">
        <w:t>missbraucht</w:t>
      </w:r>
      <w:r w:rsidR="006A6C97">
        <w:t>.</w:t>
      </w:r>
    </w:p>
    <w:p w:rsidR="006A6C97" w:rsidRDefault="006A6C97" w:rsidP="006A6C97">
      <w:pPr>
        <w:pStyle w:val="Listenabsatz"/>
      </w:pPr>
      <w:r>
        <w:t xml:space="preserve">Diese Annoncen </w:t>
      </w:r>
      <w:r w:rsidR="000C644A">
        <w:t>werden gelöscht</w:t>
      </w:r>
      <w:r>
        <w:t>.</w:t>
      </w:r>
    </w:p>
    <w:p w:rsidR="005800E2" w:rsidRDefault="005800E2" w:rsidP="005800E2">
      <w:pPr>
        <w:pStyle w:val="Listenabsatz"/>
      </w:pPr>
    </w:p>
    <w:p w:rsidR="005800E2" w:rsidRDefault="005800E2" w:rsidP="005800E2">
      <w:pPr>
        <w:pStyle w:val="Listenabsatz"/>
      </w:pPr>
    </w:p>
    <w:p w:rsidR="005800E2" w:rsidRPr="005800E2" w:rsidRDefault="005800E2" w:rsidP="005800E2">
      <w:pPr>
        <w:rPr>
          <w:b/>
          <w:i/>
          <w:sz w:val="30"/>
          <w:szCs w:val="30"/>
          <w:u w:val="single"/>
        </w:rPr>
      </w:pPr>
      <w:r w:rsidRPr="005800E2">
        <w:rPr>
          <w:b/>
          <w:i/>
          <w:sz w:val="30"/>
          <w:szCs w:val="30"/>
          <w:u w:val="single"/>
        </w:rPr>
        <w:t>Verbesserungsbedarf:</w:t>
      </w:r>
    </w:p>
    <w:p w:rsidR="005800E2" w:rsidRDefault="005800E2" w:rsidP="005800E2">
      <w:pPr>
        <w:pStyle w:val="Listenabsatz"/>
        <w:numPr>
          <w:ilvl w:val="0"/>
          <w:numId w:val="23"/>
        </w:numPr>
      </w:pPr>
      <w:r>
        <w:t xml:space="preserve">Leider erreichen wir </w:t>
      </w:r>
      <w:r w:rsidR="007B19A0">
        <w:t xml:space="preserve">nach wie vor </w:t>
      </w:r>
      <w:r>
        <w:t>zu</w:t>
      </w:r>
      <w:r w:rsidR="00FA6878">
        <w:t xml:space="preserve"> </w:t>
      </w:r>
      <w:r>
        <w:t xml:space="preserve">wenig ältere Züchter. Grundsätzlich herrscht hier </w:t>
      </w:r>
      <w:r w:rsidR="007B19A0">
        <w:t>immer noch</w:t>
      </w:r>
      <w:r>
        <w:t xml:space="preserve"> eine gewisse Reserviertheit, die teilweise mit Unsicherheiten in der Bewältigung des Ablaufs, Mangel an geeigneten Bildern usw. zu erklären ist.</w:t>
      </w:r>
    </w:p>
    <w:p w:rsidR="005800E2" w:rsidRDefault="005800E2" w:rsidP="005800E2">
      <w:pPr>
        <w:pStyle w:val="Listenabsatz"/>
      </w:pPr>
      <w:r>
        <w:t>Aus Unkenntnis oder „Angst vor dem Neuen“ bleiben die Stuten ungedeckt.</w:t>
      </w:r>
    </w:p>
    <w:p w:rsidR="00FF7C04" w:rsidRDefault="00FF7C04" w:rsidP="005800E2">
      <w:pPr>
        <w:pStyle w:val="Listenabsatz"/>
      </w:pPr>
    </w:p>
    <w:p w:rsidR="00FF7C04" w:rsidRDefault="007B19A0" w:rsidP="005800E2">
      <w:pPr>
        <w:pStyle w:val="Listenabsatz"/>
        <w:numPr>
          <w:ilvl w:val="0"/>
          <w:numId w:val="23"/>
        </w:numPr>
      </w:pPr>
      <w:r>
        <w:t xml:space="preserve">Ebenso wünschen wir uns </w:t>
      </w:r>
      <w:r w:rsidR="006379FB">
        <w:t xml:space="preserve">weiterhin </w:t>
      </w:r>
      <w:r>
        <w:t xml:space="preserve">einen stärkeren Kontakt mit </w:t>
      </w:r>
      <w:r w:rsidR="005800E2">
        <w:t>Reiter</w:t>
      </w:r>
      <w:r>
        <w:t>n und ihren</w:t>
      </w:r>
      <w:r w:rsidR="005800E2">
        <w:t xml:space="preserve"> aus dem Sport scheidenden Stuten, die </w:t>
      </w:r>
      <w:r w:rsidR="005800E2" w:rsidRPr="005800E2">
        <w:rPr>
          <w:b/>
          <w:u w:val="single"/>
        </w:rPr>
        <w:t xml:space="preserve">nicht Mitglied </w:t>
      </w:r>
      <w:r w:rsidR="00C7508B">
        <w:rPr>
          <w:b/>
          <w:u w:val="single"/>
        </w:rPr>
        <w:t>im Trakehner V</w:t>
      </w:r>
      <w:r w:rsidR="005800E2" w:rsidRPr="005800E2">
        <w:rPr>
          <w:b/>
          <w:u w:val="single"/>
        </w:rPr>
        <w:t>erband</w:t>
      </w:r>
      <w:r w:rsidR="005800E2">
        <w:t xml:space="preserve"> sind</w:t>
      </w:r>
      <w:r w:rsidR="004D5C56">
        <w:t>, somit keine Verbindung dazu haben und von der Möglichkeit der Pachtstutenbörse noch nichts gehört haben.</w:t>
      </w:r>
      <w:r w:rsidR="005800E2">
        <w:t xml:space="preserve"> </w:t>
      </w:r>
    </w:p>
    <w:p w:rsidR="006A6C97" w:rsidRDefault="006A6C97" w:rsidP="006A6C97">
      <w:pPr>
        <w:pStyle w:val="Listenabsatz"/>
      </w:pPr>
    </w:p>
    <w:p w:rsidR="00FF7C04" w:rsidRDefault="007B19A0" w:rsidP="00FF7C04">
      <w:pPr>
        <w:pStyle w:val="Listenabsatz"/>
        <w:numPr>
          <w:ilvl w:val="0"/>
          <w:numId w:val="23"/>
        </w:numPr>
      </w:pPr>
      <w:r>
        <w:t>Wie in den Vorjahren auch, sind s</w:t>
      </w:r>
      <w:r w:rsidR="00FF7C04">
        <w:t xml:space="preserve">chlecht eingetragene Stuten </w:t>
      </w:r>
      <w:r w:rsidR="00B502C8">
        <w:t xml:space="preserve">(unter 50 Punkte) </w:t>
      </w:r>
      <w:r w:rsidR="00FF7C04" w:rsidRPr="006A75B3">
        <w:rPr>
          <w:b/>
          <w:bCs/>
        </w:rPr>
        <w:t>nicht</w:t>
      </w:r>
      <w:r w:rsidR="00FF7C04">
        <w:t xml:space="preserve"> vermittelbar.</w:t>
      </w:r>
    </w:p>
    <w:p w:rsidR="006379FB" w:rsidRDefault="006379FB" w:rsidP="00FA6878"/>
    <w:p w:rsidR="00A0565F" w:rsidRPr="00FF7C04" w:rsidRDefault="008D1BC9" w:rsidP="00A0565F">
      <w:pPr>
        <w:rPr>
          <w:b/>
          <w:i/>
          <w:sz w:val="30"/>
          <w:szCs w:val="30"/>
          <w:u w:val="single"/>
        </w:rPr>
      </w:pPr>
      <w:r w:rsidRPr="00FF7C04">
        <w:rPr>
          <w:b/>
          <w:i/>
          <w:sz w:val="30"/>
          <w:szCs w:val="30"/>
          <w:u w:val="single"/>
        </w:rPr>
        <w:t>Ausblick auf die Saison 20</w:t>
      </w:r>
      <w:r w:rsidR="00DE33AB">
        <w:rPr>
          <w:b/>
          <w:i/>
          <w:sz w:val="30"/>
          <w:szCs w:val="30"/>
          <w:u w:val="single"/>
        </w:rPr>
        <w:t>20</w:t>
      </w:r>
      <w:r w:rsidRPr="00FF7C04">
        <w:rPr>
          <w:b/>
          <w:i/>
          <w:sz w:val="30"/>
          <w:szCs w:val="30"/>
          <w:u w:val="single"/>
        </w:rPr>
        <w:t>:</w:t>
      </w:r>
    </w:p>
    <w:p w:rsidR="008D1BC9" w:rsidRPr="00FF7C04" w:rsidRDefault="004D5C56" w:rsidP="008D1BC9">
      <w:pPr>
        <w:pStyle w:val="Listenabsatz"/>
        <w:numPr>
          <w:ilvl w:val="0"/>
          <w:numId w:val="23"/>
        </w:numPr>
        <w:rPr>
          <w:color w:val="auto"/>
        </w:rPr>
      </w:pPr>
      <w:r>
        <w:rPr>
          <w:color w:val="auto"/>
        </w:rPr>
        <w:t>Seit 1</w:t>
      </w:r>
      <w:r w:rsidR="00DE33AB">
        <w:rPr>
          <w:color w:val="auto"/>
        </w:rPr>
        <w:t>0</w:t>
      </w:r>
      <w:r>
        <w:rPr>
          <w:color w:val="auto"/>
        </w:rPr>
        <w:t>.07.201</w:t>
      </w:r>
      <w:r w:rsidR="007B19A0">
        <w:rPr>
          <w:color w:val="auto"/>
        </w:rPr>
        <w:t>9</w:t>
      </w:r>
      <w:r>
        <w:rPr>
          <w:color w:val="auto"/>
        </w:rPr>
        <w:t xml:space="preserve"> befindet sich</w:t>
      </w:r>
      <w:r w:rsidR="00FF7C04">
        <w:rPr>
          <w:color w:val="auto"/>
        </w:rPr>
        <w:t xml:space="preserve"> die</w:t>
      </w:r>
      <w:r w:rsidR="008D1BC9" w:rsidRPr="00FF7C04">
        <w:rPr>
          <w:color w:val="auto"/>
        </w:rPr>
        <w:t xml:space="preserve"> Pachtstutenbörse offiziell in d</w:t>
      </w:r>
      <w:r>
        <w:rPr>
          <w:color w:val="auto"/>
        </w:rPr>
        <w:t>er</w:t>
      </w:r>
      <w:r w:rsidR="008D1BC9" w:rsidRPr="00FF7C04">
        <w:rPr>
          <w:color w:val="auto"/>
        </w:rPr>
        <w:t xml:space="preserve"> Sommerpause. </w:t>
      </w:r>
    </w:p>
    <w:p w:rsidR="006A75B3" w:rsidRDefault="008D1BC9" w:rsidP="008D1BC9">
      <w:pPr>
        <w:pStyle w:val="Listenabsatz"/>
        <w:rPr>
          <w:rFonts w:cs="Helvetica"/>
          <w:color w:val="auto"/>
          <w:sz w:val="21"/>
          <w:szCs w:val="21"/>
          <w:shd w:val="clear" w:color="auto" w:fill="FFFFFF"/>
        </w:rPr>
      </w:pPr>
      <w:r w:rsidRPr="00FF7C04">
        <w:rPr>
          <w:rFonts w:cs="Helvetica"/>
          <w:color w:val="auto"/>
          <w:sz w:val="21"/>
          <w:szCs w:val="21"/>
          <w:shd w:val="clear" w:color="auto" w:fill="FFFFFF"/>
        </w:rPr>
        <w:t xml:space="preserve">Ab </w:t>
      </w:r>
      <w:r w:rsidR="007B19A0">
        <w:rPr>
          <w:rFonts w:cs="Helvetica"/>
          <w:color w:val="auto"/>
          <w:sz w:val="21"/>
          <w:szCs w:val="21"/>
          <w:shd w:val="clear" w:color="auto" w:fill="FFFFFF"/>
        </w:rPr>
        <w:t>Mitte September werden</w:t>
      </w:r>
      <w:r w:rsidR="00B502C8">
        <w:rPr>
          <w:rFonts w:cs="Helvetica"/>
          <w:color w:val="auto"/>
          <w:sz w:val="21"/>
          <w:szCs w:val="21"/>
          <w:shd w:val="clear" w:color="auto" w:fill="FFFFFF"/>
        </w:rPr>
        <w:t xml:space="preserve"> </w:t>
      </w:r>
      <w:r w:rsidRPr="00FF7C04">
        <w:rPr>
          <w:rFonts w:cs="Helvetica"/>
          <w:color w:val="auto"/>
          <w:sz w:val="21"/>
          <w:szCs w:val="21"/>
          <w:shd w:val="clear" w:color="auto" w:fill="FFFFFF"/>
        </w:rPr>
        <w:t>wieder neue Angebote</w:t>
      </w:r>
      <w:r w:rsidR="00FF7C04">
        <w:rPr>
          <w:rFonts w:cs="Helvetica"/>
          <w:color w:val="auto"/>
          <w:sz w:val="21"/>
          <w:szCs w:val="21"/>
          <w:shd w:val="clear" w:color="auto" w:fill="FFFFFF"/>
        </w:rPr>
        <w:t xml:space="preserve"> </w:t>
      </w:r>
      <w:proofErr w:type="gramStart"/>
      <w:r w:rsidRPr="00FF7C04">
        <w:rPr>
          <w:rFonts w:cs="Helvetica"/>
          <w:color w:val="auto"/>
          <w:sz w:val="21"/>
          <w:szCs w:val="21"/>
          <w:shd w:val="clear" w:color="auto" w:fill="FFFFFF"/>
        </w:rPr>
        <w:t>entgegen</w:t>
      </w:r>
      <w:r w:rsidR="00FF7C04">
        <w:rPr>
          <w:rFonts w:cs="Helvetica"/>
          <w:color w:val="auto"/>
          <w:sz w:val="21"/>
          <w:szCs w:val="21"/>
          <w:shd w:val="clear" w:color="auto" w:fill="FFFFFF"/>
        </w:rPr>
        <w:t xml:space="preserve"> genommen</w:t>
      </w:r>
      <w:proofErr w:type="gramEnd"/>
      <w:r w:rsidR="00B502C8">
        <w:rPr>
          <w:rFonts w:cs="Helvetica"/>
          <w:color w:val="auto"/>
          <w:sz w:val="21"/>
          <w:szCs w:val="21"/>
          <w:shd w:val="clear" w:color="auto" w:fill="FFFFFF"/>
        </w:rPr>
        <w:t>.</w:t>
      </w:r>
      <w:r w:rsidR="007B19A0">
        <w:rPr>
          <w:rFonts w:cs="Helvetica"/>
          <w:color w:val="auto"/>
          <w:sz w:val="21"/>
          <w:szCs w:val="21"/>
          <w:shd w:val="clear" w:color="auto" w:fill="FFFFFF"/>
        </w:rPr>
        <w:t xml:space="preserve"> </w:t>
      </w:r>
    </w:p>
    <w:p w:rsidR="00FF7C04" w:rsidRDefault="007B19A0" w:rsidP="008D1BC9">
      <w:pPr>
        <w:pStyle w:val="Listenabsatz"/>
        <w:rPr>
          <w:rFonts w:cs="Helvetica"/>
          <w:color w:val="auto"/>
          <w:sz w:val="21"/>
          <w:szCs w:val="21"/>
          <w:shd w:val="clear" w:color="auto" w:fill="FFFFFF"/>
        </w:rPr>
      </w:pPr>
      <w:r>
        <w:rPr>
          <w:rFonts w:cs="Helvetica"/>
          <w:color w:val="auto"/>
          <w:sz w:val="21"/>
          <w:szCs w:val="21"/>
          <w:shd w:val="clear" w:color="auto" w:fill="FFFFFF"/>
        </w:rPr>
        <w:t>Start der Saison 2020 wird</w:t>
      </w:r>
      <w:r w:rsidR="00DE33AB">
        <w:rPr>
          <w:rFonts w:cs="Helvetica"/>
          <w:color w:val="auto"/>
          <w:sz w:val="21"/>
          <w:szCs w:val="21"/>
          <w:shd w:val="clear" w:color="auto" w:fill="FFFFFF"/>
        </w:rPr>
        <w:t>, trotz Verlegung des Hengstmarktes,</w:t>
      </w:r>
      <w:r>
        <w:rPr>
          <w:rFonts w:cs="Helvetica"/>
          <w:color w:val="auto"/>
          <w:sz w:val="21"/>
          <w:szCs w:val="21"/>
          <w:shd w:val="clear" w:color="auto" w:fill="FFFFFF"/>
        </w:rPr>
        <w:t xml:space="preserve"> der 01.10.2019 sein.</w:t>
      </w:r>
    </w:p>
    <w:p w:rsidR="008D1BC9" w:rsidRPr="00FF7C04" w:rsidRDefault="008D1BC9" w:rsidP="008D1BC9">
      <w:pPr>
        <w:pStyle w:val="Listenabsatz"/>
        <w:rPr>
          <w:color w:val="auto"/>
        </w:rPr>
      </w:pPr>
      <w:r w:rsidRPr="00FF7C04">
        <w:rPr>
          <w:rFonts w:cs="Helvetica"/>
          <w:color w:val="auto"/>
          <w:sz w:val="21"/>
          <w:szCs w:val="21"/>
        </w:rPr>
        <w:br/>
      </w:r>
      <w:r w:rsidRPr="00FF7C04">
        <w:rPr>
          <w:rFonts w:cs="Helvetica"/>
          <w:color w:val="auto"/>
          <w:sz w:val="21"/>
          <w:szCs w:val="21"/>
          <w:shd w:val="clear" w:color="auto" w:fill="FFFFFF"/>
        </w:rPr>
        <w:t xml:space="preserve">Sollten Interessenten </w:t>
      </w:r>
      <w:r w:rsidR="00FF7C04">
        <w:rPr>
          <w:rFonts w:cs="Helvetica"/>
          <w:color w:val="auto"/>
          <w:sz w:val="21"/>
          <w:szCs w:val="21"/>
          <w:shd w:val="clear" w:color="auto" w:fill="FFFFFF"/>
        </w:rPr>
        <w:t xml:space="preserve">dennoch </w:t>
      </w:r>
      <w:r w:rsidR="006A75B3">
        <w:rPr>
          <w:rFonts w:cs="Helvetica"/>
          <w:color w:val="auto"/>
          <w:sz w:val="21"/>
          <w:szCs w:val="21"/>
          <w:shd w:val="clear" w:color="auto" w:fill="FFFFFF"/>
        </w:rPr>
        <w:t xml:space="preserve">vorher </w:t>
      </w:r>
      <w:r w:rsidR="00FF7C04">
        <w:rPr>
          <w:rFonts w:cs="Helvetica"/>
          <w:color w:val="auto"/>
          <w:sz w:val="21"/>
          <w:szCs w:val="21"/>
          <w:shd w:val="clear" w:color="auto" w:fill="FFFFFF"/>
        </w:rPr>
        <w:t xml:space="preserve">Pferde anbieten wollen </w:t>
      </w:r>
      <w:r w:rsidRPr="00FF7C04">
        <w:rPr>
          <w:rFonts w:cs="Helvetica"/>
          <w:color w:val="auto"/>
          <w:sz w:val="21"/>
          <w:szCs w:val="21"/>
          <w:shd w:val="clear" w:color="auto" w:fill="FFFFFF"/>
        </w:rPr>
        <w:t xml:space="preserve">z. B. </w:t>
      </w:r>
      <w:r w:rsidRPr="00FF7C04">
        <w:rPr>
          <w:rFonts w:cs="Helvetica"/>
          <w:b/>
          <w:color w:val="auto"/>
          <w:sz w:val="21"/>
          <w:szCs w:val="21"/>
          <w:shd w:val="clear" w:color="auto" w:fill="FFFFFF"/>
        </w:rPr>
        <w:t xml:space="preserve">tragende </w:t>
      </w:r>
      <w:r w:rsidR="00FF7C04">
        <w:rPr>
          <w:rFonts w:cs="Helvetica"/>
          <w:b/>
          <w:color w:val="auto"/>
          <w:sz w:val="21"/>
          <w:szCs w:val="21"/>
          <w:shd w:val="clear" w:color="auto" w:fill="FFFFFF"/>
        </w:rPr>
        <w:t>oder</w:t>
      </w:r>
      <w:r w:rsidR="00FF7C04">
        <w:rPr>
          <w:rFonts w:cs="Helvetica"/>
          <w:color w:val="auto"/>
          <w:sz w:val="21"/>
          <w:szCs w:val="21"/>
          <w:shd w:val="clear" w:color="auto" w:fill="FFFFFF"/>
        </w:rPr>
        <w:t xml:space="preserve"> </w:t>
      </w:r>
      <w:r w:rsidR="00FF7C04" w:rsidRPr="00FF7C04">
        <w:rPr>
          <w:rFonts w:cs="Helvetica"/>
          <w:b/>
          <w:color w:val="auto"/>
          <w:sz w:val="21"/>
          <w:szCs w:val="21"/>
          <w:shd w:val="clear" w:color="auto" w:fill="FFFFFF"/>
        </w:rPr>
        <w:t>sportlich hocherfolgreiche Stuten</w:t>
      </w:r>
      <w:r w:rsidR="00FF7C04">
        <w:rPr>
          <w:rFonts w:cs="Helvetica"/>
          <w:color w:val="auto"/>
          <w:sz w:val="21"/>
          <w:szCs w:val="21"/>
          <w:shd w:val="clear" w:color="auto" w:fill="FFFFFF"/>
        </w:rPr>
        <w:t xml:space="preserve"> usw</w:t>
      </w:r>
      <w:r w:rsidR="00B502C8">
        <w:rPr>
          <w:rFonts w:cs="Helvetica"/>
          <w:color w:val="auto"/>
          <w:sz w:val="21"/>
          <w:szCs w:val="21"/>
          <w:shd w:val="clear" w:color="auto" w:fill="FFFFFF"/>
        </w:rPr>
        <w:t>.,</w:t>
      </w:r>
      <w:r w:rsidRPr="00FF7C04">
        <w:rPr>
          <w:rFonts w:cs="Helvetica"/>
          <w:color w:val="auto"/>
          <w:sz w:val="21"/>
          <w:szCs w:val="21"/>
          <w:shd w:val="clear" w:color="auto" w:fill="FFFFFF"/>
        </w:rPr>
        <w:t xml:space="preserve"> werden diese </w:t>
      </w:r>
      <w:r w:rsidR="00FF7C04">
        <w:rPr>
          <w:rFonts w:cs="Helvetica"/>
          <w:color w:val="auto"/>
          <w:sz w:val="21"/>
          <w:szCs w:val="21"/>
          <w:shd w:val="clear" w:color="auto" w:fill="FFFFFF"/>
        </w:rPr>
        <w:t xml:space="preserve">trotzdem </w:t>
      </w:r>
      <w:r w:rsidRPr="00FF7C04">
        <w:rPr>
          <w:rFonts w:cs="Helvetica"/>
          <w:color w:val="auto"/>
          <w:sz w:val="21"/>
          <w:szCs w:val="21"/>
          <w:shd w:val="clear" w:color="auto" w:fill="FFFFFF"/>
        </w:rPr>
        <w:t xml:space="preserve">veröffentlicht. </w:t>
      </w:r>
    </w:p>
    <w:sectPr w:rsidR="008D1BC9" w:rsidRPr="00FF7C04" w:rsidSect="006379FB">
      <w:footerReference w:type="default" r:id="rId9"/>
      <w:pgSz w:w="11906" w:h="16838" w:code="9"/>
      <w:pgMar w:top="1417" w:right="1417" w:bottom="1134" w:left="141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270" w:rsidRDefault="00767270">
      <w:pPr>
        <w:spacing w:before="0" w:after="0" w:line="240" w:lineRule="auto"/>
      </w:pPr>
      <w:r>
        <w:separator/>
      </w:r>
    </w:p>
  </w:endnote>
  <w:endnote w:type="continuationSeparator" w:id="0">
    <w:p w:rsidR="00767270" w:rsidRDefault="007672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055" w:rsidRDefault="00B24055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\* Arabic  \* MERGEFORMAT </w:instrText>
    </w:r>
    <w:r>
      <w:rPr>
        <w:lang w:bidi="de-DE"/>
      </w:rPr>
      <w:fldChar w:fldCharType="separate"/>
    </w:r>
    <w:r>
      <w:rPr>
        <w:noProof/>
        <w:lang w:bidi="de-DE"/>
      </w:rPr>
      <w:t>1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270" w:rsidRDefault="00767270">
      <w:pPr>
        <w:spacing w:before="0" w:after="0" w:line="240" w:lineRule="auto"/>
      </w:pPr>
      <w:r>
        <w:separator/>
      </w:r>
    </w:p>
  </w:footnote>
  <w:footnote w:type="continuationSeparator" w:id="0">
    <w:p w:rsidR="00767270" w:rsidRDefault="0076727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Aufzhlungszeich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6B95EB1"/>
    <w:multiLevelType w:val="hybridMultilevel"/>
    <w:tmpl w:val="3ACCFA50"/>
    <w:lvl w:ilvl="0" w:tplc="ECC868CE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="Helvetica" w:hint="default"/>
        <w:color w:val="1D2129"/>
        <w:sz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0A2D60"/>
    <w:multiLevelType w:val="hybridMultilevel"/>
    <w:tmpl w:val="91469B02"/>
    <w:lvl w:ilvl="0" w:tplc="0AF22068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F5B63"/>
    <w:multiLevelType w:val="multilevel"/>
    <w:tmpl w:val="1CD6B866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A3440CC"/>
    <w:multiLevelType w:val="multilevel"/>
    <w:tmpl w:val="B5CE572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57D3EA1"/>
    <w:multiLevelType w:val="hybridMultilevel"/>
    <w:tmpl w:val="9C78336C"/>
    <w:lvl w:ilvl="0" w:tplc="403A6CCE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C794A"/>
    <w:multiLevelType w:val="hybridMultilevel"/>
    <w:tmpl w:val="BF6282D6"/>
    <w:lvl w:ilvl="0" w:tplc="3C923738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B6229"/>
    <w:multiLevelType w:val="hybridMultilevel"/>
    <w:tmpl w:val="EC0ACF5C"/>
    <w:lvl w:ilvl="0" w:tplc="000AFC48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83494"/>
    <w:multiLevelType w:val="hybridMultilevel"/>
    <w:tmpl w:val="D44AB050"/>
    <w:lvl w:ilvl="0" w:tplc="FEA00B1E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C2713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BE0360C"/>
    <w:multiLevelType w:val="multilevel"/>
    <w:tmpl w:val="2E96955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2"/>
  </w:num>
  <w:num w:numId="8">
    <w:abstractNumId w:val="10"/>
  </w:num>
  <w:num w:numId="9">
    <w:abstractNumId w:val="15"/>
  </w:num>
  <w:num w:numId="10">
    <w:abstractNumId w:val="14"/>
  </w:num>
  <w:num w:numId="11">
    <w:abstractNumId w:val="21"/>
  </w:num>
  <w:num w:numId="12">
    <w:abstractNumId w:val="2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9"/>
  </w:num>
  <w:num w:numId="23">
    <w:abstractNumId w:val="13"/>
  </w:num>
  <w:num w:numId="24">
    <w:abstractNumId w:val="16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5F"/>
    <w:rsid w:val="00063A3A"/>
    <w:rsid w:val="000748AA"/>
    <w:rsid w:val="000C644A"/>
    <w:rsid w:val="001442D4"/>
    <w:rsid w:val="00157DDB"/>
    <w:rsid w:val="001638F6"/>
    <w:rsid w:val="001A2000"/>
    <w:rsid w:val="00212202"/>
    <w:rsid w:val="00251CB9"/>
    <w:rsid w:val="003209D6"/>
    <w:rsid w:val="00334A73"/>
    <w:rsid w:val="003422FF"/>
    <w:rsid w:val="00375C26"/>
    <w:rsid w:val="0041697E"/>
    <w:rsid w:val="004952C4"/>
    <w:rsid w:val="004D37E4"/>
    <w:rsid w:val="004D5C56"/>
    <w:rsid w:val="0055105F"/>
    <w:rsid w:val="005800E2"/>
    <w:rsid w:val="005A1C5A"/>
    <w:rsid w:val="006379FB"/>
    <w:rsid w:val="006446FC"/>
    <w:rsid w:val="00690EFD"/>
    <w:rsid w:val="006A6C97"/>
    <w:rsid w:val="006A75B3"/>
    <w:rsid w:val="007021DE"/>
    <w:rsid w:val="00732607"/>
    <w:rsid w:val="00767270"/>
    <w:rsid w:val="007B19A0"/>
    <w:rsid w:val="007C6CBC"/>
    <w:rsid w:val="00844483"/>
    <w:rsid w:val="00871D7E"/>
    <w:rsid w:val="008A0407"/>
    <w:rsid w:val="008D1BC9"/>
    <w:rsid w:val="00934F1C"/>
    <w:rsid w:val="00951B16"/>
    <w:rsid w:val="009D2231"/>
    <w:rsid w:val="00A01C9A"/>
    <w:rsid w:val="00A0565F"/>
    <w:rsid w:val="00A122DB"/>
    <w:rsid w:val="00AD165F"/>
    <w:rsid w:val="00AE131F"/>
    <w:rsid w:val="00AE7F68"/>
    <w:rsid w:val="00B24055"/>
    <w:rsid w:val="00B47B7A"/>
    <w:rsid w:val="00B502C8"/>
    <w:rsid w:val="00B646B8"/>
    <w:rsid w:val="00B74786"/>
    <w:rsid w:val="00B9471B"/>
    <w:rsid w:val="00BE3A5F"/>
    <w:rsid w:val="00C73AD4"/>
    <w:rsid w:val="00C7508B"/>
    <w:rsid w:val="00C80BD4"/>
    <w:rsid w:val="00CF1AAE"/>
    <w:rsid w:val="00CF3A42"/>
    <w:rsid w:val="00D34F18"/>
    <w:rsid w:val="00D5413C"/>
    <w:rsid w:val="00D56061"/>
    <w:rsid w:val="00D60324"/>
    <w:rsid w:val="00D818F2"/>
    <w:rsid w:val="00D8640F"/>
    <w:rsid w:val="00D87BA2"/>
    <w:rsid w:val="00DC07A3"/>
    <w:rsid w:val="00DC74D5"/>
    <w:rsid w:val="00DE33AB"/>
    <w:rsid w:val="00E11B8A"/>
    <w:rsid w:val="00E7089F"/>
    <w:rsid w:val="00F677F9"/>
    <w:rsid w:val="00FA6878"/>
    <w:rsid w:val="00FD1504"/>
    <w:rsid w:val="00FE22FD"/>
    <w:rsid w:val="00FF4BF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891D5"/>
  <w15:chartTrackingRefBased/>
  <w15:docId w15:val="{25A35744-F599-4321-9E17-5DB53B27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de-DE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504"/>
  </w:style>
  <w:style w:type="paragraph" w:styleId="berschrift1">
    <w:name w:val="heading 1"/>
    <w:basedOn w:val="Standard"/>
    <w:next w:val="Standard"/>
    <w:link w:val="berschrift1Zchn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berschrift3">
    <w:name w:val="heading 3"/>
    <w:basedOn w:val="Standard"/>
    <w:next w:val="Standard"/>
    <w:link w:val="berschrift3Zchn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berschrift5">
    <w:name w:val="heading 5"/>
    <w:basedOn w:val="Standard"/>
    <w:next w:val="Standard"/>
    <w:link w:val="berschrift5Zchn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ontaktinfos">
    <w:name w:val="Kontaktinfos"/>
    <w:basedOn w:val="Standard"/>
    <w:uiPriority w:val="4"/>
    <w:qFormat/>
    <w:pPr>
      <w:spacing w:before="360" w:after="0"/>
      <w:contextualSpacing/>
      <w:jc w:val="center"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Aufzhlungszeichen">
    <w:name w:val="List Bullet"/>
    <w:basedOn w:val="Standard"/>
    <w:uiPriority w:val="7"/>
    <w:unhideWhenUsed/>
    <w:qFormat/>
    <w:pPr>
      <w:numPr>
        <w:numId w:val="5"/>
      </w:numPr>
    </w:pPr>
  </w:style>
  <w:style w:type="paragraph" w:styleId="Listennummer">
    <w:name w:val="List Number"/>
    <w:basedOn w:val="Standard"/>
    <w:uiPriority w:val="5"/>
    <w:unhideWhenUsed/>
    <w:qFormat/>
    <w:pPr>
      <w:numPr>
        <w:numId w:val="6"/>
      </w:numPr>
      <w:contextualSpacing/>
    </w:pPr>
  </w:style>
  <w:style w:type="paragraph" w:styleId="Titel">
    <w:name w:val="Title"/>
    <w:basedOn w:val="Standard"/>
    <w:link w:val="TitelZchn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Untertitel">
    <w:name w:val="Subtitle"/>
    <w:basedOn w:val="Standard"/>
    <w:link w:val="UntertitelZchn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Standard"/>
    <w:uiPriority w:val="1"/>
    <w:qFormat/>
    <w:rsid w:val="00D5413C"/>
    <w:pPr>
      <w:spacing w:before="2400" w:after="400"/>
      <w:jc w:val="center"/>
    </w:pPr>
  </w:style>
  <w:style w:type="paragraph" w:styleId="Beschriftung">
    <w:name w:val="caption"/>
    <w:basedOn w:val="Standard"/>
    <w:next w:val="Standard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0"/>
      <w:outlineLvl w:val="9"/>
    </w:pPr>
  </w:style>
  <w:style w:type="paragraph" w:styleId="Fuzeile">
    <w:name w:val="footer"/>
    <w:basedOn w:val="Standard"/>
    <w:link w:val="FuzeileZchn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422FF"/>
    <w:rPr>
      <w:sz w:val="22"/>
      <w:szCs w:val="16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pPr>
      <w:spacing w:after="100"/>
      <w:ind w:left="2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2DB"/>
    <w:rPr>
      <w:rFonts w:ascii="Tahoma" w:hAnsi="Tahoma" w:cs="Tahoma"/>
      <w:szCs w:val="16"/>
    </w:rPr>
  </w:style>
  <w:style w:type="paragraph" w:styleId="Literaturverzeichnis">
    <w:name w:val="Bibliography"/>
    <w:basedOn w:val="Standard"/>
    <w:next w:val="Standard"/>
    <w:uiPriority w:val="39"/>
    <w:semiHidden/>
    <w:unhideWhenUsed/>
  </w:style>
  <w:style w:type="paragraph" w:styleId="Textkrper3">
    <w:name w:val="Body Text 3"/>
    <w:basedOn w:val="Standard"/>
    <w:link w:val="Textkrper3Zchn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Berichtstabelle">
    <w:name w:val="Berichtstabelle"/>
    <w:basedOn w:val="NormaleTabelle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ellenraster">
    <w:name w:val="Table Grid"/>
    <w:basedOn w:val="NormaleTabelle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2000"/>
    <w:pPr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000"/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122DB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22DB"/>
    <w:rPr>
      <w:sz w:val="22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122DB"/>
    <w:rPr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22DB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22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22DB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122DB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122DB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22DB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122DB"/>
    <w:rPr>
      <w:rFonts w:ascii="Consolas" w:hAnsi="Consolas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122DB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122DB"/>
    <w:rPr>
      <w:rFonts w:ascii="Consolas" w:hAnsi="Consolas"/>
      <w:szCs w:val="21"/>
    </w:rPr>
  </w:style>
  <w:style w:type="character" w:styleId="Platzhaltertext">
    <w:name w:val="Placeholder Text"/>
    <w:basedOn w:val="Absatz-Standardschriftart"/>
    <w:uiPriority w:val="99"/>
    <w:semiHidden/>
    <w:rsid w:val="00A122DB"/>
    <w:rPr>
      <w:color w:val="595959" w:themeColor="text1" w:themeTint="A6"/>
    </w:rPr>
  </w:style>
  <w:style w:type="paragraph" w:styleId="Listenabsatz">
    <w:name w:val="List Paragraph"/>
    <w:basedOn w:val="Standard"/>
    <w:uiPriority w:val="34"/>
    <w:semiHidden/>
    <w:qFormat/>
    <w:rsid w:val="00A0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cht\AppData\Roaming\Microsoft\Templates\Studienbericht%20mit%20Deckblatt.dotx" TargetMode="Externa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CEBE-077F-42D0-8C4F-1FC13FD6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Studienbericht mit Deckblatt.dotx</Template>
  <TotalTime>0</TotalTime>
  <Pages>3</Pages>
  <Words>482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mecht</dc:creator>
  <cp:keywords/>
  <cp:lastModifiedBy>Mechthild Reitz</cp:lastModifiedBy>
  <cp:revision>8</cp:revision>
  <dcterms:created xsi:type="dcterms:W3CDTF">2019-07-14T14:41:00Z</dcterms:created>
  <dcterms:modified xsi:type="dcterms:W3CDTF">2019-07-14T15:40:00Z</dcterms:modified>
  <cp:version/>
</cp:coreProperties>
</file>