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7E" w:rsidRDefault="00CE787E" w:rsidP="00CE7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de-DE"/>
        </w:rPr>
      </w:pPr>
      <w:r w:rsidRPr="00CE787E">
        <w:rPr>
          <w:rFonts w:ascii="Times New Roman" w:eastAsia="Times New Roman" w:hAnsi="Times New Roman" w:cs="Times New Roman"/>
          <w:sz w:val="36"/>
          <w:szCs w:val="36"/>
          <w:lang w:eastAsia="de-DE"/>
        </w:rPr>
        <w:t>Trakehner Verband Zuchtbezirk Westfalen</w:t>
      </w:r>
    </w:p>
    <w:p w:rsidR="00CE787E" w:rsidRPr="00CE787E" w:rsidRDefault="00CE787E" w:rsidP="00CE7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de-DE"/>
        </w:rPr>
      </w:pPr>
    </w:p>
    <w:p w:rsidR="00CE787E" w:rsidRPr="00CE787E" w:rsidRDefault="00CE787E" w:rsidP="00CE7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CE787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Kontakt: Dieter </w:t>
      </w:r>
      <w:proofErr w:type="spellStart"/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t>Pothen</w:t>
      </w:r>
      <w:proofErr w:type="spellEnd"/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E-Mail: pothen@reitanlage-hohe-mark.de mobil 0172/8755647</w:t>
      </w:r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Andrea Korte E-Mail: andrea-korte@gmx.de mobil 0173/5157689</w:t>
      </w:r>
    </w:p>
    <w:p w:rsidR="00CE787E" w:rsidRPr="00CE787E" w:rsidRDefault="00CE787E" w:rsidP="00CE7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 xml:space="preserve">Ausschreibung zur Stutenleistungsprüfung / </w:t>
      </w:r>
      <w:proofErr w:type="spellStart"/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t>Remontenprüfung</w:t>
      </w:r>
      <w:proofErr w:type="spellEnd"/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 xml:space="preserve">Am </w:t>
      </w:r>
      <w:r w:rsidR="00C06926">
        <w:rPr>
          <w:rFonts w:ascii="Times New Roman" w:eastAsia="Times New Roman" w:hAnsi="Times New Roman" w:cs="Times New Roman"/>
          <w:sz w:val="28"/>
          <w:szCs w:val="28"/>
          <w:lang w:eastAsia="de-DE"/>
        </w:rPr>
        <w:t>05. Juni 2024</w:t>
      </w:r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, Reitanlage Korte, </w:t>
      </w:r>
      <w:proofErr w:type="spellStart"/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t>Telgte</w:t>
      </w:r>
      <w:proofErr w:type="spellEnd"/>
    </w:p>
    <w:p w:rsidR="00CE787E" w:rsidRDefault="00CE787E" w:rsidP="00CE7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 xml:space="preserve">- Die Stutenleistungsprüfung / </w:t>
      </w:r>
      <w:proofErr w:type="spellStart"/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t>Remontenprüfung</w:t>
      </w:r>
      <w:proofErr w:type="spellEnd"/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findet am </w:t>
      </w:r>
      <w:r w:rsidR="00C06926">
        <w:rPr>
          <w:rFonts w:ascii="Times New Roman" w:eastAsia="Times New Roman" w:hAnsi="Times New Roman" w:cs="Times New Roman"/>
          <w:sz w:val="28"/>
          <w:szCs w:val="28"/>
          <w:lang w:eastAsia="de-DE"/>
        </w:rPr>
        <w:t>05. Juni 2024</w:t>
      </w:r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statt.</w:t>
      </w:r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- Die Veranstaltung wird vom Trakehner Zuchtbezirk Westfalen ausgerichtet.</w:t>
      </w:r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 xml:space="preserve">- Pferde und </w:t>
      </w:r>
      <w:proofErr w:type="spellStart"/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t>Ponies</w:t>
      </w:r>
      <w:proofErr w:type="spellEnd"/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anderer Rassen sind ebenfalls zugelassen.</w:t>
      </w:r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 xml:space="preserve">- Zur Anmeldung bitte das beigefügte Formular </w:t>
      </w:r>
      <w:proofErr w:type="gramStart"/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t>ausfüllen</w:t>
      </w:r>
      <w:proofErr w:type="gramEnd"/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und an eine der folgenden Adressen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t>schicken:</w:t>
      </w:r>
    </w:p>
    <w:p w:rsidR="00CE787E" w:rsidRDefault="00CE787E" w:rsidP="00CE7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 xml:space="preserve">Dieter </w:t>
      </w:r>
      <w:proofErr w:type="spellStart"/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t>Pothen</w:t>
      </w:r>
      <w:proofErr w:type="spellEnd"/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t>, Fichtenstraße 24, 45721 Haltern am See, mobil 0172/8755647</w:t>
      </w:r>
    </w:p>
    <w:p w:rsidR="00CE787E" w:rsidRPr="00CE787E" w:rsidRDefault="00CE787E" w:rsidP="00CE7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 xml:space="preserve">Andrea Korte, </w:t>
      </w:r>
      <w:proofErr w:type="spellStart"/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t>Lauheide</w:t>
      </w:r>
      <w:proofErr w:type="spellEnd"/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26, 48291 </w:t>
      </w:r>
      <w:proofErr w:type="spellStart"/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t>Telgte</w:t>
      </w:r>
      <w:proofErr w:type="spellEnd"/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t>, mobil 01735157689</w:t>
      </w:r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</w:p>
    <w:p w:rsidR="00CE787E" w:rsidRDefault="00CE787E" w:rsidP="00CE7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t>Bitte verwenden Sie für jedes Pferd ein eigenes Formular.</w:t>
      </w:r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E-Mail-Adresse bzw. Tel.-Nr. muss für Rückfragen auf jeden Fall gut lesbar angegeben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t>werden.</w:t>
      </w:r>
    </w:p>
    <w:p w:rsidR="00CE787E" w:rsidRPr="00CE787E" w:rsidRDefault="00CE787E" w:rsidP="00CE7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 xml:space="preserve">o Am Tag der Prüfung ist der </w:t>
      </w:r>
      <w:proofErr w:type="spellStart"/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t>Equidenpass</w:t>
      </w:r>
      <w:proofErr w:type="spellEnd"/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bei der Meldestelle vorzulegen.</w:t>
      </w:r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 xml:space="preserve">o Anmeldeschluss ist der </w:t>
      </w:r>
      <w:r w:rsidR="00C06926">
        <w:rPr>
          <w:rFonts w:ascii="Times New Roman" w:eastAsia="Times New Roman" w:hAnsi="Times New Roman" w:cs="Times New Roman"/>
          <w:sz w:val="28"/>
          <w:szCs w:val="28"/>
          <w:lang w:eastAsia="de-DE"/>
        </w:rPr>
        <w:t>25</w:t>
      </w:r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t>. Mai 202</w:t>
      </w:r>
      <w:r w:rsidR="00C06926">
        <w:rPr>
          <w:rFonts w:ascii="Times New Roman" w:eastAsia="Times New Roman" w:hAnsi="Times New Roman" w:cs="Times New Roman"/>
          <w:sz w:val="28"/>
          <w:szCs w:val="28"/>
          <w:lang w:eastAsia="de-DE"/>
        </w:rPr>
        <w:t>4</w:t>
      </w:r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o Kopfnummern sind mitzubringen</w:t>
      </w:r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o Bitte achten Sie darauf, dass Ihr Pferd einen ordnungsgemäßen Impfschutz hat.</w:t>
      </w:r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 xml:space="preserve">o Die Prüfungsgebühr von 60,00 € ist bis zum </w:t>
      </w:r>
      <w:r w:rsidR="00C06926">
        <w:rPr>
          <w:rFonts w:ascii="Times New Roman" w:eastAsia="Times New Roman" w:hAnsi="Times New Roman" w:cs="Times New Roman"/>
          <w:sz w:val="28"/>
          <w:szCs w:val="28"/>
          <w:lang w:eastAsia="de-DE"/>
        </w:rPr>
        <w:t>2</w:t>
      </w:r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t>5. Mai 202</w:t>
      </w:r>
      <w:r w:rsidR="00C06926">
        <w:rPr>
          <w:rFonts w:ascii="Times New Roman" w:eastAsia="Times New Roman" w:hAnsi="Times New Roman" w:cs="Times New Roman"/>
          <w:sz w:val="28"/>
          <w:szCs w:val="28"/>
          <w:lang w:eastAsia="de-DE"/>
        </w:rPr>
        <w:t>4</w:t>
      </w:r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auf folgendes Konto zu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t>überweisen.</w:t>
      </w:r>
    </w:p>
    <w:p w:rsidR="00CE787E" w:rsidRDefault="00CE787E" w:rsidP="00CE7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 xml:space="preserve">Verb d </w:t>
      </w:r>
      <w:proofErr w:type="spellStart"/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t>Zü</w:t>
      </w:r>
      <w:proofErr w:type="spellEnd"/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u Fr des </w:t>
      </w:r>
      <w:proofErr w:type="spellStart"/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t>Ostpr</w:t>
      </w:r>
      <w:proofErr w:type="spellEnd"/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proofErr w:type="spellStart"/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t>Warmblutpf</w:t>
      </w:r>
      <w:proofErr w:type="spellEnd"/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proofErr w:type="spellStart"/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t>Trak</w:t>
      </w:r>
      <w:proofErr w:type="spellEnd"/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proofErr w:type="spellStart"/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t>Abst</w:t>
      </w:r>
      <w:proofErr w:type="spellEnd"/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eV,</w:t>
      </w:r>
    </w:p>
    <w:p w:rsidR="00CE787E" w:rsidRDefault="00CE787E" w:rsidP="00CE7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IBAN DE88 4016 4528 0700 5007 00</w:t>
      </w:r>
    </w:p>
    <w:p w:rsidR="00CE787E" w:rsidRPr="00CE787E" w:rsidRDefault="00CE787E" w:rsidP="00CE7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Verwendungszweck: Stutenleistungsprüfung 202</w:t>
      </w:r>
      <w:r w:rsidR="00C06926">
        <w:rPr>
          <w:rFonts w:ascii="Times New Roman" w:eastAsia="Times New Roman" w:hAnsi="Times New Roman" w:cs="Times New Roman"/>
          <w:sz w:val="28"/>
          <w:szCs w:val="28"/>
          <w:lang w:eastAsia="de-DE"/>
        </w:rPr>
        <w:t>4</w:t>
      </w:r>
      <w:bookmarkStart w:id="0" w:name="_GoBack"/>
      <w:bookmarkEnd w:id="0"/>
    </w:p>
    <w:p w:rsidR="00CE787E" w:rsidRPr="00CE787E" w:rsidRDefault="00CE787E" w:rsidP="00CE7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o Eine Zeiteinteilung wird ca. eine Woche vor der Veranstaltung veröffentlicht.</w:t>
      </w:r>
      <w:r w:rsidRPr="00CE787E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</w:p>
    <w:sectPr w:rsidR="00CE787E" w:rsidRPr="00CE78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7E"/>
    <w:rsid w:val="00066446"/>
    <w:rsid w:val="00C06926"/>
    <w:rsid w:val="00CE787E"/>
    <w:rsid w:val="00D8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2024-03-28T09:37:00Z</dcterms:created>
  <dcterms:modified xsi:type="dcterms:W3CDTF">2024-03-28T09:37:00Z</dcterms:modified>
</cp:coreProperties>
</file>